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8FE68F" w14:textId="033DD4F9" w:rsidR="005A1687" w:rsidRPr="005A1687" w:rsidRDefault="007F3C93" w:rsidP="005A1687">
      <w:pPr>
        <w:contextualSpacing/>
        <w:jc w:val="center"/>
        <w:rPr>
          <w:rFonts w:ascii="Calibri" w:eastAsia="Times New Roman" w:hAnsi="Calibri" w:cs="Calibri"/>
          <w:b/>
          <w:spacing w:val="-10"/>
          <w:kern w:val="28"/>
          <w:lang w:eastAsia="de-DE"/>
        </w:rPr>
      </w:pPr>
      <w:r>
        <w:rPr>
          <w:rFonts w:ascii="Calibri" w:eastAsia="Times New Roman" w:hAnsi="Calibri" w:cs="Calibri"/>
          <w:b/>
          <w:spacing w:val="-10"/>
          <w:kern w:val="28"/>
          <w:lang w:eastAsia="de-DE"/>
        </w:rPr>
        <w:t>Sonntag des Wortes Gottes</w:t>
      </w:r>
    </w:p>
    <w:p w14:paraId="7D8CE392" w14:textId="4BEA5F73" w:rsidR="005A1687" w:rsidRDefault="00FB3EE1" w:rsidP="005A1687">
      <w:pPr>
        <w:jc w:val="center"/>
        <w:rPr>
          <w:b/>
        </w:rPr>
      </w:pPr>
      <w:r>
        <w:rPr>
          <w:b/>
        </w:rPr>
        <w:t xml:space="preserve">Ökumenischer </w:t>
      </w:r>
      <w:r w:rsidR="007F3C93">
        <w:rPr>
          <w:b/>
        </w:rPr>
        <w:t>Bibelsonntag 2020</w:t>
      </w:r>
    </w:p>
    <w:p w14:paraId="5CD82B61" w14:textId="71D29308" w:rsidR="007F3C93" w:rsidRPr="005A1687" w:rsidRDefault="007F3C93" w:rsidP="005A1687">
      <w:pPr>
        <w:jc w:val="center"/>
        <w:rPr>
          <w:b/>
        </w:rPr>
      </w:pPr>
      <w:r>
        <w:rPr>
          <w:b/>
        </w:rPr>
        <w:t>am letzten Sonntag im Januar (26. Januar 2020)</w:t>
      </w:r>
    </w:p>
    <w:p w14:paraId="21036056" w14:textId="3C0C227F" w:rsidR="005A1687" w:rsidRDefault="005A1687" w:rsidP="005A1687">
      <w:pPr>
        <w:jc w:val="center"/>
        <w:rPr>
          <w:b/>
        </w:rPr>
      </w:pPr>
    </w:p>
    <w:p w14:paraId="2A2C933A" w14:textId="77777777" w:rsidR="00BE45A1" w:rsidRDefault="00BE45A1" w:rsidP="00BE45A1">
      <w:pPr>
        <w:ind w:left="426" w:hanging="426"/>
        <w:rPr>
          <w:rFonts w:ascii="Calibri" w:hAnsi="Calibri" w:cs="Calibri"/>
          <w:b/>
          <w:color w:val="FF0000"/>
          <w:lang w:eastAsia="de-DE"/>
        </w:rPr>
      </w:pPr>
      <w:r>
        <w:rPr>
          <w:rFonts w:ascii="Calibri" w:hAnsi="Calibri" w:cs="Calibri"/>
          <w:b/>
          <w:color w:val="FF0000"/>
          <w:lang w:eastAsia="de-DE"/>
        </w:rPr>
        <w:t>Abkürzungen</w:t>
      </w:r>
    </w:p>
    <w:p w14:paraId="0B18DC8F" w14:textId="77777777" w:rsidR="00BE45A1" w:rsidRDefault="00BE45A1" w:rsidP="00BE45A1">
      <w:pPr>
        <w:ind w:left="426" w:hanging="426"/>
        <w:rPr>
          <w:rFonts w:ascii="Calibri" w:hAnsi="Calibri" w:cs="Calibri"/>
          <w:color w:val="000000" w:themeColor="text1"/>
          <w:lang w:eastAsia="de-DE"/>
        </w:rPr>
      </w:pPr>
      <w:r>
        <w:rPr>
          <w:rFonts w:ascii="Calibri" w:hAnsi="Calibri" w:cs="Calibri"/>
          <w:color w:val="FF0000"/>
          <w:lang w:eastAsia="de-DE"/>
        </w:rPr>
        <w:t>A</w:t>
      </w:r>
      <w:r>
        <w:rPr>
          <w:rFonts w:ascii="Calibri" w:hAnsi="Calibri" w:cs="Calibri"/>
          <w:color w:val="FF0000"/>
          <w:lang w:eastAsia="de-DE"/>
        </w:rPr>
        <w:tab/>
      </w:r>
      <w:r w:rsidRPr="006A0E88">
        <w:rPr>
          <w:rFonts w:ascii="Calibri" w:hAnsi="Calibri" w:cs="Calibri"/>
          <w:color w:val="000000" w:themeColor="text1"/>
          <w:lang w:eastAsia="de-DE"/>
        </w:rPr>
        <w:t>Alle</w:t>
      </w:r>
    </w:p>
    <w:p w14:paraId="53D20E2C" w14:textId="1094CF4F" w:rsidR="00BE45A1" w:rsidRDefault="00BE45A1" w:rsidP="00BE45A1">
      <w:pPr>
        <w:ind w:left="426" w:hanging="426"/>
        <w:rPr>
          <w:rFonts w:ascii="Calibri" w:hAnsi="Calibri" w:cs="Calibri"/>
          <w:color w:val="000000" w:themeColor="text1"/>
          <w:lang w:eastAsia="de-DE"/>
        </w:rPr>
      </w:pPr>
      <w:r>
        <w:rPr>
          <w:rFonts w:ascii="Calibri" w:hAnsi="Calibri" w:cs="Calibri"/>
          <w:color w:val="FF0000"/>
          <w:lang w:eastAsia="de-DE"/>
        </w:rPr>
        <w:t>Ch</w:t>
      </w:r>
      <w:r>
        <w:rPr>
          <w:rFonts w:ascii="Calibri" w:hAnsi="Calibri" w:cs="Calibri"/>
          <w:color w:val="FF0000"/>
          <w:lang w:eastAsia="de-DE"/>
        </w:rPr>
        <w:tab/>
      </w:r>
      <w:r w:rsidRPr="006A0E88">
        <w:rPr>
          <w:rFonts w:ascii="Calibri" w:hAnsi="Calibri" w:cs="Calibri"/>
          <w:color w:val="000000" w:themeColor="text1"/>
          <w:lang w:eastAsia="de-DE"/>
        </w:rPr>
        <w:t>Chor</w:t>
      </w:r>
    </w:p>
    <w:p w14:paraId="37E1B442" w14:textId="5D5D4DD3" w:rsidR="00BE45A1" w:rsidRDefault="00BE45A1" w:rsidP="00BE45A1">
      <w:pPr>
        <w:ind w:left="426" w:hanging="426"/>
        <w:rPr>
          <w:rFonts w:ascii="Calibri" w:hAnsi="Calibri" w:cs="Calibri"/>
          <w:color w:val="FF0000"/>
          <w:lang w:eastAsia="de-DE"/>
        </w:rPr>
      </w:pPr>
      <w:r>
        <w:rPr>
          <w:rFonts w:ascii="Calibri" w:hAnsi="Calibri" w:cs="Calibri"/>
          <w:color w:val="FF0000"/>
          <w:lang w:eastAsia="de-DE"/>
        </w:rPr>
        <w:t>D</w:t>
      </w:r>
      <w:r>
        <w:rPr>
          <w:rFonts w:ascii="Calibri" w:hAnsi="Calibri" w:cs="Calibri"/>
          <w:color w:val="FF0000"/>
          <w:lang w:eastAsia="de-DE"/>
        </w:rPr>
        <w:tab/>
      </w:r>
      <w:r w:rsidRPr="00E8601C">
        <w:rPr>
          <w:rFonts w:ascii="Calibri" w:hAnsi="Calibri" w:cs="Calibri"/>
          <w:color w:val="000000" w:themeColor="text1"/>
          <w:lang w:eastAsia="de-DE"/>
        </w:rPr>
        <w:t>Diakon</w:t>
      </w:r>
    </w:p>
    <w:p w14:paraId="3C769EFA" w14:textId="77777777" w:rsidR="00BE45A1" w:rsidRPr="006A0E88" w:rsidRDefault="00BE45A1" w:rsidP="00BE45A1">
      <w:pPr>
        <w:ind w:left="426" w:hanging="426"/>
        <w:rPr>
          <w:rFonts w:ascii="Calibri" w:hAnsi="Calibri" w:cs="Calibri"/>
          <w:color w:val="000000" w:themeColor="text1"/>
          <w:lang w:eastAsia="de-DE"/>
        </w:rPr>
      </w:pPr>
      <w:r>
        <w:rPr>
          <w:rFonts w:ascii="Calibri" w:hAnsi="Calibri" w:cs="Calibri"/>
          <w:color w:val="FF0000"/>
          <w:lang w:eastAsia="de-DE"/>
        </w:rPr>
        <w:t>K</w:t>
      </w:r>
      <w:r>
        <w:rPr>
          <w:rFonts w:ascii="Calibri" w:hAnsi="Calibri" w:cs="Calibri"/>
          <w:color w:val="FF0000"/>
          <w:lang w:eastAsia="de-DE"/>
        </w:rPr>
        <w:tab/>
      </w:r>
      <w:r>
        <w:rPr>
          <w:rFonts w:ascii="Calibri" w:hAnsi="Calibri" w:cs="Calibri"/>
          <w:color w:val="000000" w:themeColor="text1"/>
          <w:lang w:eastAsia="de-DE"/>
        </w:rPr>
        <w:t>Kantor/</w:t>
      </w:r>
      <w:r w:rsidRPr="006A0E88">
        <w:rPr>
          <w:rFonts w:ascii="Calibri" w:hAnsi="Calibri" w:cs="Calibri"/>
          <w:color w:val="000000" w:themeColor="text1"/>
          <w:lang w:eastAsia="de-DE"/>
        </w:rPr>
        <w:t>in</w:t>
      </w:r>
    </w:p>
    <w:p w14:paraId="2DBDB35D" w14:textId="77777777" w:rsidR="00BE45A1" w:rsidRDefault="00BE45A1" w:rsidP="00BE45A1">
      <w:pPr>
        <w:ind w:left="426" w:hanging="426"/>
        <w:rPr>
          <w:rFonts w:ascii="Calibri" w:hAnsi="Calibri" w:cs="Calibri"/>
          <w:color w:val="FF0000"/>
          <w:lang w:eastAsia="de-DE"/>
        </w:rPr>
      </w:pPr>
      <w:r>
        <w:rPr>
          <w:rFonts w:ascii="Calibri" w:hAnsi="Calibri" w:cs="Calibri"/>
          <w:color w:val="FF0000"/>
          <w:lang w:eastAsia="de-DE"/>
        </w:rPr>
        <w:t>L</w:t>
      </w:r>
      <w:r>
        <w:rPr>
          <w:rFonts w:ascii="Calibri" w:hAnsi="Calibri" w:cs="Calibri"/>
          <w:color w:val="FF0000"/>
          <w:lang w:eastAsia="de-DE"/>
        </w:rPr>
        <w:tab/>
      </w:r>
      <w:r w:rsidRPr="006A0E88">
        <w:rPr>
          <w:rFonts w:ascii="Calibri" w:hAnsi="Calibri" w:cs="Calibri"/>
          <w:color w:val="000000" w:themeColor="text1"/>
          <w:lang w:eastAsia="de-DE"/>
        </w:rPr>
        <w:t>Lektor</w:t>
      </w:r>
      <w:r>
        <w:rPr>
          <w:rFonts w:ascii="Calibri" w:hAnsi="Calibri" w:cs="Calibri"/>
          <w:color w:val="000000" w:themeColor="text1"/>
          <w:lang w:eastAsia="de-DE"/>
        </w:rPr>
        <w:t>/</w:t>
      </w:r>
      <w:r w:rsidRPr="006A0E88">
        <w:rPr>
          <w:rFonts w:ascii="Calibri" w:hAnsi="Calibri" w:cs="Calibri"/>
          <w:color w:val="000000" w:themeColor="text1"/>
          <w:lang w:eastAsia="de-DE"/>
        </w:rPr>
        <w:t>in</w:t>
      </w:r>
    </w:p>
    <w:p w14:paraId="6196C8C1" w14:textId="266CAB95" w:rsidR="00BE45A1" w:rsidRDefault="00BE45A1" w:rsidP="00BE45A1">
      <w:pPr>
        <w:ind w:left="426" w:hanging="426"/>
        <w:rPr>
          <w:rFonts w:ascii="Calibri" w:hAnsi="Calibri" w:cs="Calibri"/>
          <w:color w:val="000000" w:themeColor="text1"/>
          <w:lang w:eastAsia="de-DE"/>
        </w:rPr>
      </w:pPr>
      <w:r>
        <w:rPr>
          <w:rFonts w:ascii="Calibri" w:hAnsi="Calibri" w:cs="Calibri"/>
          <w:color w:val="FF0000"/>
          <w:lang w:eastAsia="de-DE"/>
        </w:rPr>
        <w:t>Lt</w:t>
      </w:r>
      <w:r>
        <w:rPr>
          <w:rFonts w:ascii="Calibri" w:hAnsi="Calibri" w:cs="Calibri"/>
          <w:color w:val="FF0000"/>
          <w:lang w:eastAsia="de-DE"/>
        </w:rPr>
        <w:tab/>
      </w:r>
      <w:r>
        <w:rPr>
          <w:rFonts w:ascii="Calibri" w:hAnsi="Calibri" w:cs="Calibri"/>
          <w:color w:val="000000" w:themeColor="text1"/>
          <w:lang w:eastAsia="de-DE"/>
        </w:rPr>
        <w:t>Leiter/in der Wort-Gottes-Feier</w:t>
      </w:r>
    </w:p>
    <w:p w14:paraId="31FF27F4" w14:textId="36773AE4" w:rsidR="00BE45A1" w:rsidRDefault="00BE45A1" w:rsidP="00BE45A1">
      <w:pPr>
        <w:ind w:left="426" w:hanging="426"/>
        <w:rPr>
          <w:rFonts w:ascii="Calibri" w:hAnsi="Calibri" w:cs="Calibri"/>
          <w:color w:val="FF0000"/>
          <w:lang w:eastAsia="de-DE"/>
        </w:rPr>
      </w:pPr>
      <w:r w:rsidRPr="00463C04">
        <w:rPr>
          <w:rFonts w:ascii="Calibri" w:hAnsi="Calibri" w:cs="Calibri"/>
          <w:color w:val="FF0000"/>
          <w:lang w:eastAsia="de-DE"/>
        </w:rPr>
        <w:t>P</w:t>
      </w:r>
      <w:r w:rsidRPr="00463C04">
        <w:rPr>
          <w:rFonts w:ascii="Calibri" w:hAnsi="Calibri" w:cs="Calibri"/>
          <w:color w:val="FF0000"/>
          <w:lang w:eastAsia="de-DE"/>
        </w:rPr>
        <w:tab/>
      </w:r>
      <w:r w:rsidRPr="00463C04">
        <w:rPr>
          <w:rFonts w:ascii="Calibri" w:hAnsi="Calibri" w:cs="Calibri"/>
          <w:color w:val="000000" w:themeColor="text1"/>
          <w:lang w:eastAsia="de-DE"/>
        </w:rPr>
        <w:t>Priester</w:t>
      </w:r>
    </w:p>
    <w:p w14:paraId="38943E73" w14:textId="12CC4C79" w:rsidR="00BE45A1" w:rsidRDefault="00BE45A1" w:rsidP="00BE45A1"/>
    <w:p w14:paraId="429E6E49" w14:textId="77777777" w:rsidR="00BE45A1" w:rsidRPr="00DD5D9A" w:rsidRDefault="00BE45A1" w:rsidP="00DD5D9A"/>
    <w:p w14:paraId="1D04C035" w14:textId="71CFDE27" w:rsidR="008F6B21" w:rsidRDefault="008F6B21" w:rsidP="005A1687">
      <w:pPr>
        <w:contextualSpacing/>
        <w:jc w:val="center"/>
        <w:rPr>
          <w:rFonts w:ascii="Calibri" w:eastAsia="Times New Roman" w:hAnsi="Calibri" w:cs="Calibri"/>
          <w:b/>
          <w:lang w:eastAsia="de-DE"/>
        </w:rPr>
      </w:pPr>
      <w:r>
        <w:rPr>
          <w:rFonts w:ascii="Calibri" w:eastAsia="Times New Roman" w:hAnsi="Calibri" w:cs="Calibri"/>
          <w:b/>
          <w:lang w:eastAsia="de-DE"/>
        </w:rPr>
        <w:t>Modell A – Besondere Gestaltungselemente für eine Messfeier</w:t>
      </w:r>
    </w:p>
    <w:p w14:paraId="0F63AA1D" w14:textId="59C7941B" w:rsidR="008F6B21" w:rsidRDefault="008F6B21" w:rsidP="00BE45A1">
      <w:pPr>
        <w:contextualSpacing/>
        <w:rPr>
          <w:rFonts w:ascii="Calibri" w:eastAsia="Times New Roman" w:hAnsi="Calibri" w:cs="Calibri"/>
          <w:b/>
          <w:lang w:eastAsia="de-DE"/>
        </w:rPr>
      </w:pPr>
    </w:p>
    <w:p w14:paraId="4F416E01" w14:textId="77777777" w:rsidR="00BE45A1" w:rsidRPr="00463C04" w:rsidRDefault="00BE45A1" w:rsidP="00BE45A1">
      <w:pPr>
        <w:ind w:left="426" w:hanging="426"/>
        <w:rPr>
          <w:rFonts w:ascii="Calibri" w:hAnsi="Calibri" w:cs="Calibri"/>
          <w:b/>
          <w:color w:val="FF0000"/>
          <w:lang w:eastAsia="de-DE"/>
        </w:rPr>
      </w:pPr>
      <w:r>
        <w:rPr>
          <w:rFonts w:ascii="Calibri" w:hAnsi="Calibri" w:cs="Calibri"/>
          <w:b/>
          <w:color w:val="FF0000"/>
          <w:lang w:eastAsia="de-DE"/>
        </w:rPr>
        <w:t>Vorzubereiten</w:t>
      </w:r>
    </w:p>
    <w:p w14:paraId="1C26086A" w14:textId="042F1F69" w:rsidR="00BE45A1" w:rsidRPr="00463C04" w:rsidRDefault="00BE45A1" w:rsidP="00BE45A1">
      <w:pPr>
        <w:pStyle w:val="Listenabsatz"/>
        <w:numPr>
          <w:ilvl w:val="0"/>
          <w:numId w:val="8"/>
        </w:numPr>
        <w:ind w:left="426" w:hanging="426"/>
        <w:rPr>
          <w:rFonts w:ascii="Calibri" w:hAnsi="Calibri" w:cs="Calibri"/>
          <w:color w:val="000000" w:themeColor="text1"/>
          <w:lang w:eastAsia="de-DE"/>
        </w:rPr>
      </w:pPr>
      <w:r w:rsidRPr="00463C04">
        <w:rPr>
          <w:rFonts w:ascii="Calibri" w:hAnsi="Calibri" w:cs="Calibri"/>
          <w:color w:val="000000" w:themeColor="text1"/>
          <w:lang w:eastAsia="de-DE"/>
        </w:rPr>
        <w:t>„</w:t>
      </w:r>
      <w:r>
        <w:rPr>
          <w:rFonts w:ascii="Calibri" w:hAnsi="Calibri" w:cs="Calibri"/>
          <w:color w:val="000000" w:themeColor="text1"/>
          <w:lang w:eastAsia="de-DE"/>
        </w:rPr>
        <w:t>Ort des Buches</w:t>
      </w:r>
      <w:r w:rsidRPr="00463C04">
        <w:rPr>
          <w:rFonts w:ascii="Calibri" w:hAnsi="Calibri" w:cs="Calibri"/>
          <w:color w:val="000000" w:themeColor="text1"/>
          <w:lang w:eastAsia="de-DE"/>
        </w:rPr>
        <w:t xml:space="preserve">“ </w:t>
      </w:r>
      <w:r>
        <w:rPr>
          <w:rFonts w:ascii="Calibri" w:hAnsi="Calibri" w:cs="Calibri"/>
          <w:color w:val="000000" w:themeColor="text1"/>
          <w:lang w:eastAsia="de-DE"/>
        </w:rPr>
        <w:t>(als Ausgangsort für eine Prozession</w:t>
      </w:r>
      <w:r w:rsidR="001D05AE">
        <w:rPr>
          <w:rFonts w:ascii="Calibri" w:hAnsi="Calibri" w:cs="Calibri"/>
          <w:color w:val="000000" w:themeColor="text1"/>
          <w:lang w:eastAsia="de-DE"/>
        </w:rPr>
        <w:t xml:space="preserve"> mit dem Lektionar</w:t>
      </w:r>
      <w:r>
        <w:rPr>
          <w:rFonts w:ascii="Calibri" w:hAnsi="Calibri" w:cs="Calibri"/>
          <w:color w:val="000000" w:themeColor="text1"/>
          <w:lang w:eastAsia="de-DE"/>
        </w:rPr>
        <w:t xml:space="preserve"> zum Ambo: Altar oder </w:t>
      </w:r>
      <w:r w:rsidRPr="00463C04">
        <w:rPr>
          <w:rFonts w:ascii="Calibri" w:hAnsi="Calibri" w:cs="Calibri"/>
          <w:color w:val="000000" w:themeColor="text1"/>
          <w:lang w:eastAsia="de-DE"/>
        </w:rPr>
        <w:t>Pult beim Adventskranz</w:t>
      </w:r>
      <w:r>
        <w:rPr>
          <w:rFonts w:ascii="Calibri" w:hAnsi="Calibri" w:cs="Calibri"/>
          <w:color w:val="000000" w:themeColor="text1"/>
          <w:lang w:eastAsia="de-DE"/>
        </w:rPr>
        <w:t>)</w:t>
      </w:r>
    </w:p>
    <w:p w14:paraId="11B8956A" w14:textId="606CD1D0" w:rsidR="00BE45A1" w:rsidRDefault="00BE45A1" w:rsidP="00BE45A1">
      <w:pPr>
        <w:pStyle w:val="Listenabsatz"/>
        <w:numPr>
          <w:ilvl w:val="0"/>
          <w:numId w:val="8"/>
        </w:numPr>
        <w:ind w:left="426" w:hanging="426"/>
        <w:rPr>
          <w:rFonts w:ascii="Calibri" w:hAnsi="Calibri" w:cs="Calibri"/>
          <w:color w:val="000000" w:themeColor="text1"/>
          <w:lang w:eastAsia="de-DE"/>
        </w:rPr>
      </w:pPr>
      <w:r w:rsidRPr="00463C04">
        <w:rPr>
          <w:rFonts w:ascii="Calibri" w:hAnsi="Calibri" w:cs="Calibri"/>
          <w:color w:val="000000" w:themeColor="text1"/>
          <w:lang w:eastAsia="de-DE"/>
        </w:rPr>
        <w:t xml:space="preserve">Hinweis: Heute wird aufgrund des besonderen Bezugs </w:t>
      </w:r>
      <w:r w:rsidR="00E63A2A">
        <w:rPr>
          <w:rFonts w:ascii="Calibri" w:hAnsi="Calibri" w:cs="Calibri"/>
          <w:color w:val="000000" w:themeColor="text1"/>
          <w:lang w:eastAsia="de-DE"/>
        </w:rPr>
        <w:t xml:space="preserve">zur Gesamtheit der Hl. Schrift </w:t>
      </w:r>
      <w:r w:rsidR="00F044C7">
        <w:rPr>
          <w:rFonts w:ascii="Calibri" w:hAnsi="Calibri" w:cs="Calibri"/>
          <w:color w:val="000000" w:themeColor="text1"/>
          <w:lang w:eastAsia="de-DE"/>
        </w:rPr>
        <w:t xml:space="preserve">nur das neue Lektionar verwenden und </w:t>
      </w:r>
      <w:r w:rsidRPr="00463C04">
        <w:rPr>
          <w:rFonts w:ascii="Calibri" w:hAnsi="Calibri" w:cs="Calibri"/>
          <w:color w:val="000000" w:themeColor="text1"/>
          <w:lang w:eastAsia="de-DE"/>
        </w:rPr>
        <w:t>kein zusätzliches Evangeliar.</w:t>
      </w:r>
    </w:p>
    <w:p w14:paraId="7148B8EE" w14:textId="66C71C42" w:rsidR="00BE45A1" w:rsidRPr="00DD5D9A" w:rsidRDefault="00BE45A1" w:rsidP="00DD5D9A">
      <w:pPr>
        <w:pStyle w:val="Listenabsatz"/>
        <w:numPr>
          <w:ilvl w:val="0"/>
          <w:numId w:val="7"/>
        </w:numPr>
        <w:ind w:left="426" w:hanging="426"/>
        <w:rPr>
          <w:rFonts w:ascii="Calibri" w:hAnsi="Calibri" w:cs="Calibri"/>
          <w:color w:val="000000" w:themeColor="text1"/>
          <w:lang w:eastAsia="de-DE"/>
        </w:rPr>
      </w:pPr>
      <w:r>
        <w:rPr>
          <w:rFonts w:ascii="Calibri" w:hAnsi="Calibri" w:cs="Calibri"/>
          <w:color w:val="000000" w:themeColor="text1"/>
          <w:lang w:eastAsia="de-DE"/>
        </w:rPr>
        <w:t xml:space="preserve">Am Ende des Gottesdienstes </w:t>
      </w:r>
      <w:r w:rsidR="00E63A2A">
        <w:rPr>
          <w:rFonts w:ascii="Calibri" w:hAnsi="Calibri" w:cs="Calibri"/>
          <w:color w:val="000000" w:themeColor="text1"/>
          <w:lang w:eastAsia="de-DE"/>
        </w:rPr>
        <w:t>kann „Schriftwort“ auf Kärtchen an die Mitfeiernden von L verteilt werden. (Das Deutsche Liturgische Institut bietet ein Kärtchen mit dem Leitwort des Bibelsonntags auf der einen Seite und dem Psalm 27,1 – dem Antwortpsalm des 3. Sonntags im Jahreskreis – auf der anderen Seite an.)</w:t>
      </w:r>
    </w:p>
    <w:p w14:paraId="5889AE11" w14:textId="0DEB6FDC" w:rsidR="00BE45A1" w:rsidRDefault="00BE45A1" w:rsidP="00BE45A1">
      <w:pPr>
        <w:contextualSpacing/>
        <w:rPr>
          <w:rFonts w:ascii="Calibri" w:eastAsia="Times New Roman" w:hAnsi="Calibri" w:cs="Calibri"/>
          <w:b/>
          <w:lang w:eastAsia="de-DE"/>
        </w:rPr>
      </w:pPr>
    </w:p>
    <w:p w14:paraId="48F5754E" w14:textId="77777777" w:rsidR="00BE45A1" w:rsidRPr="00463C04" w:rsidRDefault="00BE45A1" w:rsidP="00BE45A1">
      <w:pPr>
        <w:rPr>
          <w:rFonts w:ascii="Calibri" w:hAnsi="Calibri" w:cs="Calibri"/>
          <w:b/>
          <w:color w:val="FF0000"/>
          <w:lang w:eastAsia="de-DE"/>
        </w:rPr>
      </w:pPr>
      <w:r w:rsidRPr="00463C04">
        <w:rPr>
          <w:rFonts w:ascii="Calibri" w:hAnsi="Calibri" w:cs="Calibri"/>
          <w:b/>
          <w:color w:val="FF0000"/>
          <w:lang w:eastAsia="de-DE"/>
        </w:rPr>
        <w:t>Einzug</w:t>
      </w:r>
    </w:p>
    <w:p w14:paraId="0BA20DCD" w14:textId="77777777" w:rsidR="00BE45A1" w:rsidRPr="00463C04" w:rsidRDefault="00BE45A1" w:rsidP="00BE45A1">
      <w:pPr>
        <w:rPr>
          <w:rFonts w:ascii="Calibri" w:hAnsi="Calibri" w:cs="Calibri"/>
          <w:color w:val="FF0000"/>
          <w:lang w:eastAsia="de-DE"/>
        </w:rPr>
      </w:pPr>
      <w:r w:rsidRPr="00463C04">
        <w:rPr>
          <w:rFonts w:ascii="Calibri" w:hAnsi="Calibri" w:cs="Calibri"/>
          <w:color w:val="FF0000"/>
          <w:lang w:eastAsia="de-DE"/>
        </w:rPr>
        <w:t xml:space="preserve">Das Lektionar wird von </w:t>
      </w:r>
      <w:r>
        <w:rPr>
          <w:rFonts w:ascii="Calibri" w:hAnsi="Calibri" w:cs="Calibri"/>
          <w:color w:val="FF0000"/>
          <w:lang w:eastAsia="de-DE"/>
        </w:rPr>
        <w:t>L</w:t>
      </w:r>
      <w:r w:rsidRPr="00463C04">
        <w:rPr>
          <w:rFonts w:ascii="Calibri" w:hAnsi="Calibri" w:cs="Calibri"/>
          <w:color w:val="FF0000"/>
          <w:lang w:eastAsia="de-DE"/>
        </w:rPr>
        <w:t xml:space="preserve"> getragen und von zwei Akolythen mit Leuchtern begleitet. Folgende Prozessionsordnung ist für den Ein- und Auszug vorgesehen:</w:t>
      </w:r>
    </w:p>
    <w:p w14:paraId="62F82A7E" w14:textId="77777777" w:rsidR="00BE45A1" w:rsidRPr="00463C04" w:rsidRDefault="00BE45A1" w:rsidP="00BE45A1">
      <w:pPr>
        <w:rPr>
          <w:rFonts w:ascii="Calibri" w:hAnsi="Calibri" w:cs="Calibri"/>
          <w:color w:val="FF0000"/>
          <w:lang w:eastAsia="de-DE"/>
        </w:rPr>
      </w:pPr>
    </w:p>
    <w:p w14:paraId="65830661" w14:textId="77777777" w:rsidR="00BE45A1" w:rsidRPr="00463C04" w:rsidRDefault="00BE45A1" w:rsidP="00BE45A1">
      <w:pPr>
        <w:jc w:val="center"/>
        <w:rPr>
          <w:rFonts w:ascii="Calibri" w:hAnsi="Calibri" w:cs="Calibri"/>
          <w:color w:val="FF0000"/>
          <w:lang w:eastAsia="de-DE"/>
        </w:rPr>
      </w:pPr>
      <w:r w:rsidRPr="00DD5D9A">
        <w:rPr>
          <w:rFonts w:ascii="Calibri" w:hAnsi="Calibri" w:cs="Calibri"/>
          <w:noProof/>
          <w:color w:val="FF0000"/>
          <w:lang w:eastAsia="de-DE"/>
        </w:rPr>
        <mc:AlternateContent>
          <mc:Choice Requires="wps">
            <w:drawing>
              <wp:anchor distT="0" distB="0" distL="114300" distR="114300" simplePos="0" relativeHeight="251661312" behindDoc="0" locked="0" layoutInCell="1" allowOverlap="1" wp14:anchorId="289AE9C3" wp14:editId="5A069E21">
                <wp:simplePos x="0" y="0"/>
                <wp:positionH relativeFrom="column">
                  <wp:posOffset>1067746</wp:posOffset>
                </wp:positionH>
                <wp:positionV relativeFrom="paragraph">
                  <wp:posOffset>95885</wp:posOffset>
                </wp:positionV>
                <wp:extent cx="0" cy="720841"/>
                <wp:effectExtent l="63500" t="25400" r="38100" b="15875"/>
                <wp:wrapNone/>
                <wp:docPr id="1" name="Gerade Verbindung mit Pfeil 1"/>
                <wp:cNvGraphicFramePr/>
                <a:graphic xmlns:a="http://schemas.openxmlformats.org/drawingml/2006/main">
                  <a:graphicData uri="http://schemas.microsoft.com/office/word/2010/wordprocessingShape">
                    <wps:wsp>
                      <wps:cNvCnPr/>
                      <wps:spPr>
                        <a:xfrm flipV="1">
                          <a:off x="0" y="0"/>
                          <a:ext cx="0" cy="72084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7B2675" id="_x0000_t32" coordsize="21600,21600" o:spt="32" o:oned="t" path="m,l21600,21600e" filled="f">
                <v:path arrowok="t" fillok="f" o:connecttype="none"/>
                <o:lock v:ext="edit" shapetype="t"/>
              </v:shapetype>
              <v:shape id="Gerade Verbindung mit Pfeil 1" o:spid="_x0000_s1026" type="#_x0000_t32" style="position:absolute;margin-left:84.05pt;margin-top:7.55pt;width:0;height:56.7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" strokecolor="red" strokeweight=".5pt">
                <v:stroke endarrow="block" joinstyle="miter"/>
              </v:shape>
            </w:pict>
          </mc:Fallback>
        </mc:AlternateContent>
      </w:r>
      <w:r w:rsidRPr="00463C04">
        <w:rPr>
          <w:rFonts w:ascii="Calibri" w:hAnsi="Calibri" w:cs="Calibri"/>
          <w:color w:val="FF0000"/>
          <w:lang w:eastAsia="de-DE"/>
        </w:rPr>
        <w:t>Weihrauch</w:t>
      </w:r>
      <w:r w:rsidRPr="00463C04">
        <w:rPr>
          <w:rFonts w:ascii="Calibri" w:hAnsi="Calibri" w:cs="Calibri"/>
          <w:color w:val="FF0000"/>
          <w:lang w:eastAsia="de-DE"/>
        </w:rPr>
        <w:tab/>
        <w:t>Weihrauch</w:t>
      </w:r>
    </w:p>
    <w:p w14:paraId="6E989293" w14:textId="77777777" w:rsidR="00BE45A1" w:rsidRPr="00463C04" w:rsidRDefault="00BE45A1" w:rsidP="00BE45A1">
      <w:pPr>
        <w:jc w:val="center"/>
        <w:rPr>
          <w:rFonts w:ascii="Calibri" w:hAnsi="Calibri" w:cs="Calibri"/>
          <w:color w:val="FF0000"/>
          <w:lang w:eastAsia="de-DE"/>
        </w:rPr>
      </w:pPr>
      <w:r w:rsidRPr="00463C04">
        <w:rPr>
          <w:rFonts w:ascii="Calibri" w:hAnsi="Calibri" w:cs="Calibri"/>
          <w:color w:val="FF0000"/>
          <w:lang w:eastAsia="de-DE"/>
        </w:rPr>
        <w:t>Akolyth</w:t>
      </w:r>
      <w:r w:rsidRPr="00463C04">
        <w:rPr>
          <w:rFonts w:ascii="Calibri" w:hAnsi="Calibri" w:cs="Calibri"/>
          <w:color w:val="FF0000"/>
          <w:lang w:eastAsia="de-DE"/>
        </w:rPr>
        <w:tab/>
      </w:r>
      <w:r w:rsidRPr="00463C04">
        <w:rPr>
          <w:rFonts w:ascii="Calibri" w:hAnsi="Calibri" w:cs="Calibri"/>
          <w:color w:val="FF0000"/>
          <w:u w:val="single"/>
          <w:lang w:eastAsia="de-DE"/>
        </w:rPr>
        <w:t>Lektor/in mit Lektionar</w:t>
      </w:r>
      <w:r w:rsidRPr="00463C04">
        <w:rPr>
          <w:rFonts w:ascii="Calibri" w:hAnsi="Calibri" w:cs="Calibri"/>
          <w:color w:val="FF0000"/>
          <w:lang w:eastAsia="de-DE"/>
        </w:rPr>
        <w:tab/>
        <w:t>Akolyth</w:t>
      </w:r>
    </w:p>
    <w:p w14:paraId="6E3BFB59" w14:textId="77777777" w:rsidR="00BE45A1" w:rsidRPr="00463C04" w:rsidRDefault="00BE45A1" w:rsidP="00BE45A1">
      <w:pPr>
        <w:jc w:val="center"/>
        <w:rPr>
          <w:rFonts w:ascii="Calibri" w:hAnsi="Calibri" w:cs="Calibri"/>
          <w:color w:val="FF0000"/>
          <w:lang w:eastAsia="de-DE"/>
        </w:rPr>
      </w:pPr>
      <w:r w:rsidRPr="00463C04">
        <w:rPr>
          <w:rFonts w:ascii="Calibri" w:hAnsi="Calibri" w:cs="Calibri"/>
          <w:color w:val="FF0000"/>
          <w:lang w:eastAsia="de-DE"/>
        </w:rPr>
        <w:t>evtl. weitere Ministration</w:t>
      </w:r>
    </w:p>
    <w:p w14:paraId="0E267F8B" w14:textId="77777777" w:rsidR="00BE45A1" w:rsidRPr="00463C04" w:rsidRDefault="00BE45A1" w:rsidP="00BE45A1">
      <w:pPr>
        <w:jc w:val="center"/>
        <w:rPr>
          <w:rFonts w:ascii="Calibri" w:hAnsi="Calibri" w:cs="Calibri"/>
          <w:color w:val="FF0000"/>
          <w:lang w:eastAsia="de-DE"/>
        </w:rPr>
      </w:pPr>
      <w:r w:rsidRPr="00463C04">
        <w:rPr>
          <w:rFonts w:ascii="Calibri" w:hAnsi="Calibri" w:cs="Calibri"/>
          <w:color w:val="FF0000"/>
          <w:lang w:eastAsia="de-DE"/>
        </w:rPr>
        <w:t>Diakon</w:t>
      </w:r>
    </w:p>
    <w:p w14:paraId="75F7B4DC" w14:textId="77777777" w:rsidR="00BE45A1" w:rsidRPr="00463C04" w:rsidRDefault="00BE45A1" w:rsidP="00BE45A1">
      <w:pPr>
        <w:jc w:val="center"/>
        <w:rPr>
          <w:rFonts w:ascii="Calibri" w:hAnsi="Calibri" w:cs="Calibri"/>
          <w:color w:val="FF0000"/>
          <w:lang w:eastAsia="de-DE"/>
        </w:rPr>
      </w:pPr>
      <w:r w:rsidRPr="00463C04">
        <w:rPr>
          <w:rFonts w:ascii="Calibri" w:hAnsi="Calibri" w:cs="Calibri"/>
          <w:color w:val="FF0000"/>
          <w:lang w:eastAsia="de-DE"/>
        </w:rPr>
        <w:t>Priester</w:t>
      </w:r>
    </w:p>
    <w:p w14:paraId="3AE2530F" w14:textId="77777777" w:rsidR="00BE45A1" w:rsidRPr="00463C04" w:rsidRDefault="00BE45A1" w:rsidP="00BE45A1">
      <w:pPr>
        <w:rPr>
          <w:rFonts w:ascii="Calibri" w:hAnsi="Calibri" w:cs="Calibri"/>
          <w:color w:val="FF0000"/>
          <w:lang w:eastAsia="de-DE"/>
        </w:rPr>
      </w:pPr>
    </w:p>
    <w:p w14:paraId="17993919" w14:textId="77777777" w:rsidR="00BE45A1" w:rsidRDefault="00BE45A1" w:rsidP="00BE45A1">
      <w:pPr>
        <w:rPr>
          <w:rFonts w:ascii="Calibri" w:hAnsi="Calibri" w:cs="Calibri"/>
          <w:color w:val="FF0000"/>
          <w:lang w:eastAsia="de-DE"/>
        </w:rPr>
      </w:pPr>
    </w:p>
    <w:p w14:paraId="6C3034F8" w14:textId="77777777" w:rsidR="00BE45A1" w:rsidRDefault="00BE45A1" w:rsidP="00BE45A1">
      <w:pPr>
        <w:rPr>
          <w:rFonts w:ascii="Calibri" w:hAnsi="Calibri" w:cs="Calibri"/>
          <w:color w:val="FF0000"/>
          <w:lang w:eastAsia="de-DE"/>
        </w:rPr>
      </w:pPr>
    </w:p>
    <w:p w14:paraId="106CF37A" w14:textId="77777777" w:rsidR="00BE45A1" w:rsidRDefault="00BE45A1" w:rsidP="00BE45A1">
      <w:pPr>
        <w:rPr>
          <w:rFonts w:ascii="Calibri" w:hAnsi="Calibri" w:cs="Calibri"/>
          <w:color w:val="FF0000"/>
          <w:lang w:eastAsia="de-DE"/>
        </w:rPr>
      </w:pPr>
      <w:r>
        <w:rPr>
          <w:rFonts w:ascii="Calibri" w:hAnsi="Calibri" w:cs="Calibri"/>
          <w:color w:val="FF0000"/>
          <w:lang w:eastAsia="de-DE"/>
        </w:rPr>
        <w:t>Nach dem Einzug bringt</w:t>
      </w:r>
      <w:r w:rsidRPr="00463C04">
        <w:rPr>
          <w:rFonts w:ascii="Calibri" w:hAnsi="Calibri" w:cs="Calibri"/>
          <w:color w:val="FF0000"/>
          <w:lang w:eastAsia="de-DE"/>
        </w:rPr>
        <w:t xml:space="preserve"> </w:t>
      </w:r>
      <w:r>
        <w:rPr>
          <w:rFonts w:ascii="Calibri" w:hAnsi="Calibri" w:cs="Calibri"/>
          <w:color w:val="FF0000"/>
          <w:lang w:eastAsia="de-DE"/>
        </w:rPr>
        <w:t>L</w:t>
      </w:r>
      <w:r w:rsidRPr="00463C04">
        <w:rPr>
          <w:rFonts w:ascii="Calibri" w:hAnsi="Calibri" w:cs="Calibri"/>
          <w:color w:val="FF0000"/>
          <w:lang w:eastAsia="de-DE"/>
        </w:rPr>
        <w:t xml:space="preserve"> das </w:t>
      </w:r>
      <w:r>
        <w:rPr>
          <w:rFonts w:ascii="Calibri" w:hAnsi="Calibri" w:cs="Calibri"/>
          <w:color w:val="FF0000"/>
          <w:lang w:eastAsia="de-DE"/>
        </w:rPr>
        <w:t xml:space="preserve">geschlossene </w:t>
      </w:r>
      <w:r w:rsidRPr="00463C04">
        <w:rPr>
          <w:rFonts w:ascii="Calibri" w:hAnsi="Calibri" w:cs="Calibri"/>
          <w:color w:val="FF0000"/>
          <w:lang w:eastAsia="de-DE"/>
        </w:rPr>
        <w:t xml:space="preserve">Lektionar </w:t>
      </w:r>
      <w:r>
        <w:rPr>
          <w:rFonts w:ascii="Calibri" w:hAnsi="Calibri" w:cs="Calibri"/>
          <w:color w:val="FF0000"/>
          <w:lang w:eastAsia="de-DE"/>
        </w:rPr>
        <w:t>zum Ort des Buches (s. o.)</w:t>
      </w:r>
      <w:r w:rsidRPr="00463C04">
        <w:rPr>
          <w:rFonts w:ascii="Calibri" w:hAnsi="Calibri" w:cs="Calibri"/>
          <w:color w:val="FF0000"/>
          <w:lang w:eastAsia="de-DE"/>
        </w:rPr>
        <w:t xml:space="preserve">. </w:t>
      </w:r>
    </w:p>
    <w:p w14:paraId="3EC539A8" w14:textId="77777777" w:rsidR="00BE45A1" w:rsidRPr="00463C04" w:rsidRDefault="00BE45A1" w:rsidP="00BE45A1">
      <w:pPr>
        <w:rPr>
          <w:rFonts w:ascii="Calibri" w:hAnsi="Calibri" w:cs="Calibri"/>
          <w:color w:val="FF0000"/>
          <w:lang w:eastAsia="de-DE"/>
        </w:rPr>
      </w:pPr>
      <w:r w:rsidRPr="00463C04">
        <w:rPr>
          <w:rFonts w:ascii="Calibri" w:hAnsi="Calibri" w:cs="Calibri"/>
          <w:color w:val="FF0000"/>
          <w:lang w:eastAsia="de-DE"/>
        </w:rPr>
        <w:t>Die Akolythen stellen ihre Leuchter neben das Lektionar.</w:t>
      </w:r>
    </w:p>
    <w:p w14:paraId="2F41AD8F" w14:textId="77777777" w:rsidR="00BE45A1" w:rsidRPr="00463C04" w:rsidRDefault="00BE45A1" w:rsidP="00BE45A1">
      <w:pPr>
        <w:rPr>
          <w:rFonts w:ascii="Calibri" w:hAnsi="Calibri" w:cs="Calibri"/>
          <w:color w:val="FF0000"/>
          <w:lang w:eastAsia="de-DE"/>
        </w:rPr>
      </w:pPr>
      <w:r w:rsidRPr="00463C04">
        <w:rPr>
          <w:rFonts w:ascii="Calibri" w:hAnsi="Calibri" w:cs="Calibri"/>
          <w:color w:val="FF0000"/>
          <w:lang w:eastAsia="de-DE"/>
        </w:rPr>
        <w:t>Alle Dienste verehren in der üblichen Weise den Altar und gehen auf ihre Plätze.</w:t>
      </w:r>
    </w:p>
    <w:p w14:paraId="05AC2464" w14:textId="77777777" w:rsidR="00BE45A1" w:rsidRDefault="00BE45A1" w:rsidP="00BE45A1">
      <w:pPr>
        <w:rPr>
          <w:rFonts w:ascii="Calibri" w:hAnsi="Calibri" w:cs="Calibri"/>
          <w:lang w:eastAsia="de-DE"/>
        </w:rPr>
      </w:pPr>
    </w:p>
    <w:p w14:paraId="37FCB0D9" w14:textId="77777777" w:rsidR="00BE45A1" w:rsidRPr="00463C04" w:rsidRDefault="00BE45A1" w:rsidP="00BE45A1">
      <w:pPr>
        <w:rPr>
          <w:rFonts w:ascii="Calibri" w:hAnsi="Calibri" w:cs="Calibri"/>
          <w:lang w:eastAsia="de-DE"/>
        </w:rPr>
      </w:pPr>
    </w:p>
    <w:p w14:paraId="74194839" w14:textId="77777777" w:rsidR="00BE45A1" w:rsidRDefault="00BE45A1" w:rsidP="00BE45A1">
      <w:pPr>
        <w:rPr>
          <w:rFonts w:ascii="Calibri" w:hAnsi="Calibri" w:cs="Calibri"/>
          <w:b/>
          <w:color w:val="FF0000"/>
          <w:lang w:eastAsia="de-DE"/>
        </w:rPr>
      </w:pPr>
      <w:r w:rsidRPr="00463C04">
        <w:rPr>
          <w:rFonts w:ascii="Calibri" w:hAnsi="Calibri" w:cs="Calibri"/>
          <w:b/>
          <w:color w:val="FF0000"/>
          <w:lang w:eastAsia="de-DE"/>
        </w:rPr>
        <w:t>Gesang zur Eröffnung</w:t>
      </w:r>
      <w:r w:rsidRPr="00463C04">
        <w:rPr>
          <w:rFonts w:ascii="Calibri" w:hAnsi="Calibri" w:cs="Calibri"/>
          <w:b/>
          <w:color w:val="FF0000"/>
          <w:lang w:eastAsia="de-DE"/>
        </w:rPr>
        <w:tab/>
      </w:r>
      <w:r w:rsidRPr="00463C04">
        <w:rPr>
          <w:rFonts w:ascii="Calibri" w:hAnsi="Calibri" w:cs="Calibri"/>
          <w:b/>
          <w:color w:val="FF0000"/>
          <w:lang w:eastAsia="de-DE"/>
        </w:rPr>
        <w:tab/>
      </w:r>
    </w:p>
    <w:p w14:paraId="1C2F05E5" w14:textId="1D0F2439" w:rsidR="00BE45A1" w:rsidRDefault="00BE45A1" w:rsidP="00F044C7">
      <w:pPr>
        <w:rPr>
          <w:rFonts w:ascii="Calibri" w:hAnsi="Calibri" w:cs="Calibri"/>
        </w:rPr>
      </w:pPr>
      <w:r w:rsidRPr="00463C04">
        <w:rPr>
          <w:rFonts w:ascii="Calibri" w:hAnsi="Calibri" w:cs="Calibri"/>
          <w:lang w:eastAsia="de-DE"/>
        </w:rPr>
        <w:t xml:space="preserve">GL </w:t>
      </w:r>
      <w:r w:rsidR="00F044C7">
        <w:rPr>
          <w:rFonts w:ascii="Calibri" w:hAnsi="Calibri" w:cs="Calibri"/>
          <w:lang w:eastAsia="de-DE"/>
        </w:rPr>
        <w:t>381</w:t>
      </w:r>
      <w:r w:rsidR="00F044C7">
        <w:rPr>
          <w:rFonts w:ascii="Calibri" w:hAnsi="Calibri" w:cs="Calibri"/>
          <w:lang w:eastAsia="de-DE"/>
        </w:rPr>
        <w:tab/>
      </w:r>
      <w:r w:rsidR="00F044C7">
        <w:rPr>
          <w:rFonts w:ascii="Calibri" w:hAnsi="Calibri" w:cs="Calibri"/>
          <w:lang w:eastAsia="de-DE"/>
        </w:rPr>
        <w:tab/>
      </w:r>
      <w:r w:rsidR="00F044C7" w:rsidRPr="005F7CB9">
        <w:rPr>
          <w:rFonts w:ascii="Calibri" w:hAnsi="Calibri" w:cs="Calibri"/>
        </w:rPr>
        <w:t>Dein Lob, Herr, ruft der Himmel aus</w:t>
      </w:r>
    </w:p>
    <w:p w14:paraId="68ED72D9" w14:textId="06768D40" w:rsidR="009B058E" w:rsidRDefault="009B058E" w:rsidP="00F044C7">
      <w:pPr>
        <w:rPr>
          <w:rFonts w:ascii="Calibri" w:hAnsi="Calibri" w:cs="Calibri"/>
        </w:rPr>
      </w:pPr>
      <w:r>
        <w:rPr>
          <w:rFonts w:ascii="Calibri" w:hAnsi="Calibri" w:cs="Calibri"/>
        </w:rPr>
        <w:t>GL 149</w:t>
      </w:r>
      <w:r>
        <w:rPr>
          <w:rFonts w:ascii="Calibri" w:hAnsi="Calibri" w:cs="Calibri"/>
        </w:rPr>
        <w:tab/>
      </w:r>
      <w:r>
        <w:rPr>
          <w:rFonts w:ascii="Calibri" w:hAnsi="Calibri" w:cs="Calibri"/>
        </w:rPr>
        <w:tab/>
        <w:t>Liebster Jesu, wir sind hier</w:t>
      </w:r>
    </w:p>
    <w:p w14:paraId="0EE979FF" w14:textId="489D7418" w:rsidR="00F044C7" w:rsidRDefault="00F044C7" w:rsidP="00F044C7">
      <w:pPr>
        <w:rPr>
          <w:rFonts w:ascii="Calibri" w:eastAsia="Times New Roman" w:hAnsi="Calibri" w:cs="Calibri"/>
          <w:b/>
          <w:lang w:eastAsia="de-DE"/>
        </w:rPr>
      </w:pPr>
    </w:p>
    <w:p w14:paraId="5B7B8938" w14:textId="2D4C14A4" w:rsidR="001D05AE" w:rsidRDefault="001D05AE" w:rsidP="00F044C7">
      <w:pPr>
        <w:rPr>
          <w:rFonts w:ascii="Calibri" w:eastAsia="Times New Roman" w:hAnsi="Calibri" w:cs="Calibri"/>
          <w:b/>
          <w:lang w:eastAsia="de-DE"/>
        </w:rPr>
      </w:pPr>
    </w:p>
    <w:p w14:paraId="7685460B" w14:textId="2224398A" w:rsidR="00BE45A1" w:rsidRPr="00463C04" w:rsidRDefault="00BE45A1" w:rsidP="00BE45A1">
      <w:pPr>
        <w:rPr>
          <w:rFonts w:ascii="Calibri" w:hAnsi="Calibri" w:cs="Calibri"/>
          <w:b/>
          <w:color w:val="FF0000"/>
          <w:lang w:eastAsia="de-DE"/>
        </w:rPr>
      </w:pPr>
      <w:r w:rsidRPr="00463C04">
        <w:rPr>
          <w:rFonts w:ascii="Calibri" w:hAnsi="Calibri" w:cs="Calibri"/>
          <w:b/>
          <w:color w:val="FF0000"/>
          <w:lang w:eastAsia="de-DE"/>
        </w:rPr>
        <w:lastRenderedPageBreak/>
        <w:t xml:space="preserve">Prozession </w:t>
      </w:r>
      <w:r>
        <w:rPr>
          <w:rFonts w:ascii="Calibri" w:hAnsi="Calibri" w:cs="Calibri"/>
          <w:b/>
          <w:color w:val="FF0000"/>
          <w:lang w:eastAsia="de-DE"/>
        </w:rPr>
        <w:t xml:space="preserve">vor der Ersten Lesung </w:t>
      </w:r>
      <w:r w:rsidRPr="00463C04">
        <w:rPr>
          <w:rFonts w:ascii="Calibri" w:hAnsi="Calibri" w:cs="Calibri"/>
          <w:b/>
          <w:color w:val="FF0000"/>
          <w:lang w:eastAsia="de-DE"/>
        </w:rPr>
        <w:t>mit dem Lektionar zum Ambo</w:t>
      </w:r>
    </w:p>
    <w:p w14:paraId="3E991537" w14:textId="4CF93C8D" w:rsidR="00BE45A1" w:rsidRDefault="00BE45A1" w:rsidP="00BE45A1">
      <w:pPr>
        <w:rPr>
          <w:rFonts w:ascii="Calibri" w:hAnsi="Calibri" w:cs="Calibri"/>
          <w:color w:val="FF0000"/>
          <w:lang w:eastAsia="de-DE"/>
        </w:rPr>
      </w:pPr>
      <w:r w:rsidRPr="00463C04">
        <w:rPr>
          <w:rFonts w:ascii="Calibri" w:hAnsi="Calibri" w:cs="Calibri"/>
          <w:color w:val="FF0000"/>
          <w:lang w:eastAsia="de-DE"/>
        </w:rPr>
        <w:t>P (am Vorstehersitz, nicht am Ambo)</w:t>
      </w:r>
    </w:p>
    <w:p w14:paraId="7AFC1621" w14:textId="77777777" w:rsidR="00BE45A1" w:rsidRPr="0068493A" w:rsidRDefault="00BE45A1" w:rsidP="00BE45A1">
      <w:pPr>
        <w:rPr>
          <w:rFonts w:ascii="Calibri" w:hAnsi="Calibri" w:cs="Calibri"/>
          <w:b/>
          <w:lang w:eastAsia="de-DE"/>
        </w:rPr>
      </w:pPr>
      <w:r w:rsidRPr="0068493A">
        <w:rPr>
          <w:rFonts w:ascii="Calibri" w:hAnsi="Calibri" w:cs="Calibri"/>
          <w:b/>
          <w:lang w:eastAsia="de-DE"/>
        </w:rPr>
        <w:t>Jesus Christus ist das lebendige Wort</w:t>
      </w:r>
      <w:r>
        <w:rPr>
          <w:rFonts w:ascii="Calibri" w:hAnsi="Calibri" w:cs="Calibri"/>
          <w:b/>
          <w:lang w:eastAsia="de-DE"/>
        </w:rPr>
        <w:t xml:space="preserve"> Gottes</w:t>
      </w:r>
      <w:r w:rsidRPr="0068493A">
        <w:rPr>
          <w:rFonts w:ascii="Calibri" w:hAnsi="Calibri" w:cs="Calibri"/>
          <w:b/>
          <w:lang w:eastAsia="de-DE"/>
        </w:rPr>
        <w:t>. Im Wort der Heiligen Schrift tritt er in unsere Mitte. Öffnen wir uns für seine Botschaft:</w:t>
      </w:r>
    </w:p>
    <w:p w14:paraId="6676EA01" w14:textId="77777777" w:rsidR="00BE45A1" w:rsidRDefault="00BE45A1" w:rsidP="00BE45A1">
      <w:pPr>
        <w:rPr>
          <w:rFonts w:ascii="Calibri" w:hAnsi="Calibri" w:cs="Calibri"/>
          <w:color w:val="FF0000"/>
          <w:lang w:eastAsia="de-DE"/>
        </w:rPr>
      </w:pPr>
    </w:p>
    <w:p w14:paraId="71DCFB18" w14:textId="017D4A53" w:rsidR="00BE45A1" w:rsidRPr="00463C04" w:rsidRDefault="00BE45A1" w:rsidP="00BE45A1">
      <w:pPr>
        <w:rPr>
          <w:rFonts w:ascii="Calibri" w:hAnsi="Calibri" w:cs="Calibri"/>
          <w:color w:val="FF0000"/>
          <w:lang w:eastAsia="de-DE"/>
        </w:rPr>
      </w:pPr>
      <w:r w:rsidRPr="00463C04">
        <w:rPr>
          <w:rFonts w:ascii="Calibri" w:hAnsi="Calibri" w:cs="Calibri"/>
          <w:color w:val="FF0000"/>
          <w:lang w:eastAsia="de-DE"/>
        </w:rPr>
        <w:t>D/P gibt ein Zeichen zum Aufstehen.</w:t>
      </w:r>
    </w:p>
    <w:p w14:paraId="4599C586" w14:textId="77777777" w:rsidR="00BE45A1" w:rsidRPr="00463C04" w:rsidRDefault="00BE45A1" w:rsidP="00BE45A1">
      <w:pPr>
        <w:rPr>
          <w:rFonts w:ascii="Calibri" w:hAnsi="Calibri" w:cs="Calibri"/>
          <w:color w:val="FF0000"/>
          <w:lang w:eastAsia="de-DE"/>
        </w:rPr>
      </w:pPr>
    </w:p>
    <w:p w14:paraId="329EE69D" w14:textId="7936DBDC" w:rsidR="00BE45A1" w:rsidRDefault="00BE45A1" w:rsidP="00BE45A1">
      <w:pPr>
        <w:rPr>
          <w:rFonts w:ascii="Calibri" w:hAnsi="Calibri" w:cs="Calibri"/>
          <w:color w:val="FF0000"/>
          <w:lang w:eastAsia="de-DE"/>
        </w:rPr>
      </w:pPr>
      <w:r w:rsidRPr="00463C04">
        <w:rPr>
          <w:rFonts w:ascii="Calibri" w:hAnsi="Calibri" w:cs="Calibri"/>
          <w:color w:val="FF0000"/>
          <w:lang w:eastAsia="de-DE"/>
        </w:rPr>
        <w:t>Akolythen und L verneigen sich vor dem Lektionar und ziehen mit diesem zum Ambo.</w:t>
      </w:r>
    </w:p>
    <w:p w14:paraId="1501DEC5" w14:textId="77777777" w:rsidR="00BE45A1" w:rsidRPr="00463C04" w:rsidRDefault="00BE45A1" w:rsidP="00BE45A1">
      <w:pPr>
        <w:rPr>
          <w:rFonts w:ascii="Calibri" w:hAnsi="Calibri" w:cs="Calibri"/>
          <w:color w:val="FF0000"/>
          <w:lang w:eastAsia="de-DE"/>
        </w:rPr>
      </w:pPr>
    </w:p>
    <w:p w14:paraId="03CBE05B" w14:textId="77777777" w:rsidR="00BE45A1" w:rsidRDefault="00BE45A1" w:rsidP="00BE45A1">
      <w:pPr>
        <w:rPr>
          <w:rFonts w:ascii="Calibri" w:hAnsi="Calibri" w:cs="Calibri"/>
          <w:lang w:eastAsia="de-DE"/>
        </w:rPr>
      </w:pPr>
      <w:r w:rsidRPr="00463C04">
        <w:rPr>
          <w:rFonts w:ascii="Calibri" w:hAnsi="Calibri" w:cs="Calibri"/>
          <w:color w:val="FF0000"/>
          <w:lang w:eastAsia="de-DE"/>
        </w:rPr>
        <w:t>Währenddessen:</w:t>
      </w:r>
      <w:r>
        <w:rPr>
          <w:rFonts w:ascii="Calibri" w:hAnsi="Calibri" w:cs="Calibri"/>
          <w:color w:val="FF0000"/>
          <w:lang w:eastAsia="de-DE"/>
        </w:rPr>
        <w:t xml:space="preserve"> </w:t>
      </w:r>
      <w:r w:rsidRPr="00463C04">
        <w:rPr>
          <w:rFonts w:ascii="Calibri" w:hAnsi="Calibri" w:cs="Calibri"/>
          <w:color w:val="FF0000"/>
          <w:lang w:eastAsia="de-DE"/>
        </w:rPr>
        <w:t>Ch/A</w:t>
      </w:r>
      <w:r w:rsidRPr="00463C04">
        <w:rPr>
          <w:rFonts w:ascii="Calibri" w:hAnsi="Calibri" w:cs="Calibri"/>
          <w:lang w:eastAsia="de-DE"/>
        </w:rPr>
        <w:tab/>
      </w:r>
    </w:p>
    <w:p w14:paraId="3F6AC868" w14:textId="77777777" w:rsidR="00BE45A1" w:rsidRPr="00463C04" w:rsidRDefault="00BE45A1" w:rsidP="00BE45A1">
      <w:pPr>
        <w:rPr>
          <w:rFonts w:ascii="Calibri" w:hAnsi="Calibri" w:cs="Calibri"/>
          <w:lang w:eastAsia="de-DE"/>
        </w:rPr>
      </w:pPr>
      <w:r>
        <w:rPr>
          <w:rFonts w:ascii="Calibri" w:hAnsi="Calibri" w:cs="Calibri"/>
          <w:lang w:eastAsia="de-DE"/>
        </w:rPr>
        <w:t>GL 450</w:t>
      </w:r>
      <w:r>
        <w:rPr>
          <w:rFonts w:ascii="Calibri" w:hAnsi="Calibri" w:cs="Calibri"/>
          <w:lang w:eastAsia="de-DE"/>
        </w:rPr>
        <w:tab/>
      </w:r>
      <w:r>
        <w:rPr>
          <w:rFonts w:ascii="Calibri" w:hAnsi="Calibri" w:cs="Calibri"/>
          <w:lang w:eastAsia="de-DE"/>
        </w:rPr>
        <w:tab/>
      </w:r>
      <w:r w:rsidRPr="00463C04">
        <w:rPr>
          <w:rFonts w:ascii="Calibri" w:hAnsi="Calibri" w:cs="Calibri"/>
          <w:lang w:eastAsia="de-DE"/>
        </w:rPr>
        <w:t xml:space="preserve">Gottes Wort ist wie Licht </w:t>
      </w:r>
      <w:r>
        <w:rPr>
          <w:rFonts w:ascii="Calibri" w:hAnsi="Calibri" w:cs="Calibri"/>
          <w:lang w:eastAsia="de-DE"/>
        </w:rPr>
        <w:t>in der Nacht</w:t>
      </w:r>
    </w:p>
    <w:p w14:paraId="7E970898" w14:textId="77777777" w:rsidR="00BE45A1" w:rsidRPr="00463C04" w:rsidRDefault="00BE45A1" w:rsidP="00BE45A1">
      <w:pPr>
        <w:rPr>
          <w:rFonts w:ascii="Calibri" w:hAnsi="Calibri" w:cs="Calibri"/>
          <w:color w:val="FF0000"/>
          <w:lang w:eastAsia="de-DE"/>
        </w:rPr>
      </w:pPr>
      <w:r w:rsidRPr="00463C04">
        <w:rPr>
          <w:rFonts w:ascii="Calibri" w:hAnsi="Calibri" w:cs="Calibri"/>
          <w:color w:val="FF0000"/>
          <w:lang w:eastAsia="de-DE"/>
        </w:rPr>
        <w:t>Oder:</w:t>
      </w:r>
    </w:p>
    <w:p w14:paraId="0331AA68" w14:textId="77777777" w:rsidR="00BE45A1" w:rsidRPr="0068493A" w:rsidRDefault="00BE45A1" w:rsidP="00BE45A1">
      <w:pPr>
        <w:rPr>
          <w:rFonts w:ascii="Calibri" w:hAnsi="Calibri" w:cs="Calibri"/>
          <w:color w:val="FF0000"/>
          <w:lang w:eastAsia="de-DE"/>
        </w:rPr>
      </w:pPr>
      <w:r w:rsidRPr="0068493A">
        <w:rPr>
          <w:rFonts w:ascii="Calibri" w:hAnsi="Calibri" w:cs="Calibri"/>
          <w:color w:val="FF0000"/>
          <w:lang w:eastAsia="de-DE"/>
        </w:rPr>
        <w:t>Ch/A nach ostkirchlicher Melodie (Unterwegs Nr. 69, statt Kv „Halleluja“: „Sei gegrüßt</w:t>
      </w:r>
      <w:r>
        <w:rPr>
          <w:rFonts w:ascii="Calibri" w:hAnsi="Calibri" w:cs="Calibri"/>
          <w:color w:val="FF0000"/>
          <w:lang w:eastAsia="de-DE"/>
        </w:rPr>
        <w:t>, Gottes Wort: Wirke du in uns.</w:t>
      </w:r>
      <w:r w:rsidRPr="0068493A">
        <w:rPr>
          <w:rFonts w:ascii="Calibri" w:hAnsi="Calibri" w:cs="Calibri"/>
          <w:color w:val="FF0000"/>
          <w:lang w:eastAsia="de-DE"/>
        </w:rPr>
        <w:t>“)</w:t>
      </w:r>
    </w:p>
    <w:p w14:paraId="2362FC93" w14:textId="77777777" w:rsidR="00BE45A1" w:rsidRPr="00463C04" w:rsidRDefault="00BE45A1" w:rsidP="00BE45A1">
      <w:pPr>
        <w:rPr>
          <w:rFonts w:ascii="Calibri" w:hAnsi="Calibri" w:cs="Calibri"/>
          <w:color w:val="FF0000"/>
          <w:lang w:eastAsia="de-DE"/>
        </w:rPr>
      </w:pPr>
    </w:p>
    <w:p w14:paraId="27804E00" w14:textId="77777777" w:rsidR="00BE45A1" w:rsidRPr="00463C04" w:rsidRDefault="00BE45A1" w:rsidP="00BE45A1">
      <w:pPr>
        <w:ind w:left="426" w:hanging="426"/>
        <w:rPr>
          <w:rFonts w:ascii="Calibri" w:hAnsi="Calibri" w:cs="Calibri"/>
          <w:color w:val="000000" w:themeColor="text1"/>
          <w:lang w:eastAsia="de-DE"/>
        </w:rPr>
      </w:pPr>
      <w:r w:rsidRPr="0068493A">
        <w:rPr>
          <w:rFonts w:ascii="Calibri" w:hAnsi="Calibri" w:cs="Calibri"/>
          <w:color w:val="FF0000"/>
          <w:lang w:eastAsia="de-DE"/>
        </w:rPr>
        <w:t>Ch</w:t>
      </w:r>
      <w:r w:rsidRPr="00463C04">
        <w:rPr>
          <w:rFonts w:ascii="Calibri" w:hAnsi="Calibri" w:cs="Calibri"/>
          <w:color w:val="000000" w:themeColor="text1"/>
          <w:lang w:eastAsia="de-DE"/>
        </w:rPr>
        <w:t xml:space="preserve"> </w:t>
      </w:r>
      <w:r>
        <w:rPr>
          <w:rFonts w:ascii="Calibri" w:hAnsi="Calibri" w:cs="Calibri"/>
          <w:color w:val="000000" w:themeColor="text1"/>
          <w:lang w:eastAsia="de-DE"/>
        </w:rPr>
        <w:tab/>
      </w:r>
      <w:r w:rsidRPr="00463C04">
        <w:rPr>
          <w:rFonts w:ascii="Calibri" w:hAnsi="Calibri" w:cs="Calibri"/>
          <w:color w:val="000000" w:themeColor="text1"/>
          <w:lang w:eastAsia="de-DE"/>
        </w:rPr>
        <w:t>Sei gegrüßt, du Wort,</w:t>
      </w:r>
      <w:r>
        <w:rPr>
          <w:rFonts w:ascii="Calibri" w:hAnsi="Calibri" w:cs="Calibri"/>
          <w:color w:val="000000" w:themeColor="text1"/>
          <w:lang w:eastAsia="de-DE"/>
        </w:rPr>
        <w:t xml:space="preserve"> </w:t>
      </w:r>
      <w:r w:rsidRPr="00463C04">
        <w:rPr>
          <w:rFonts w:ascii="Calibri" w:hAnsi="Calibri" w:cs="Calibri"/>
          <w:color w:val="000000" w:themeColor="text1"/>
          <w:lang w:eastAsia="de-DE"/>
        </w:rPr>
        <w:t>das der Welt den Anfang gab.</w:t>
      </w:r>
      <w:r w:rsidRPr="00463C04">
        <w:rPr>
          <w:rFonts w:ascii="Calibri" w:hAnsi="Calibri" w:cs="Calibri"/>
          <w:color w:val="000000" w:themeColor="text1"/>
          <w:lang w:eastAsia="de-DE"/>
        </w:rPr>
        <w:tab/>
      </w:r>
    </w:p>
    <w:p w14:paraId="003D2222" w14:textId="77777777" w:rsidR="00BE45A1" w:rsidRPr="00463C04" w:rsidRDefault="00BE45A1" w:rsidP="00BE45A1">
      <w:pPr>
        <w:ind w:left="426"/>
        <w:rPr>
          <w:rFonts w:ascii="Calibri" w:hAnsi="Calibri" w:cs="Calibri"/>
          <w:color w:val="000000" w:themeColor="text1"/>
          <w:lang w:eastAsia="de-DE"/>
        </w:rPr>
      </w:pPr>
      <w:r w:rsidRPr="00463C04">
        <w:rPr>
          <w:rFonts w:ascii="Calibri" w:hAnsi="Calibri" w:cs="Calibri"/>
          <w:color w:val="000000" w:themeColor="text1"/>
          <w:lang w:eastAsia="de-DE"/>
        </w:rPr>
        <w:t>Sei gegrüßt, du führst dein Volk durch die Zeit.</w:t>
      </w:r>
      <w:r w:rsidRPr="00463C04">
        <w:rPr>
          <w:rFonts w:ascii="Calibri" w:hAnsi="Calibri" w:cs="Calibri"/>
          <w:color w:val="000000" w:themeColor="text1"/>
          <w:lang w:eastAsia="de-DE"/>
        </w:rPr>
        <w:tab/>
      </w:r>
      <w:r w:rsidRPr="00463C04">
        <w:rPr>
          <w:rFonts w:ascii="Calibri" w:hAnsi="Calibri" w:cs="Calibri"/>
          <w:color w:val="000000" w:themeColor="text1"/>
          <w:lang w:eastAsia="de-DE"/>
        </w:rPr>
        <w:tab/>
      </w:r>
      <w:r w:rsidRPr="00463C04">
        <w:rPr>
          <w:rFonts w:ascii="Calibri" w:hAnsi="Calibri" w:cs="Calibri"/>
          <w:color w:val="000000" w:themeColor="text1"/>
          <w:lang w:eastAsia="de-DE"/>
        </w:rPr>
        <w:tab/>
      </w:r>
    </w:p>
    <w:p w14:paraId="44531472" w14:textId="77777777" w:rsidR="00BE45A1" w:rsidRPr="00463C04" w:rsidRDefault="00BE45A1" w:rsidP="00BE45A1">
      <w:pPr>
        <w:ind w:left="426"/>
        <w:rPr>
          <w:rFonts w:ascii="Calibri" w:hAnsi="Calibri" w:cs="Calibri"/>
          <w:color w:val="000000" w:themeColor="text1"/>
          <w:lang w:eastAsia="de-DE"/>
        </w:rPr>
      </w:pPr>
      <w:r w:rsidRPr="00463C04">
        <w:rPr>
          <w:rFonts w:ascii="Calibri" w:hAnsi="Calibri" w:cs="Calibri"/>
          <w:color w:val="000000" w:themeColor="text1"/>
          <w:lang w:eastAsia="de-DE"/>
        </w:rPr>
        <w:t>Sei gegrüßt, du bleibst in Ewigkeit.</w:t>
      </w:r>
      <w:r w:rsidRPr="00463C04">
        <w:rPr>
          <w:rFonts w:ascii="Calibri" w:hAnsi="Calibri" w:cs="Calibri"/>
          <w:color w:val="FF0000"/>
          <w:lang w:eastAsia="de-DE"/>
        </w:rPr>
        <w:t xml:space="preserve"> </w:t>
      </w:r>
      <w:r w:rsidRPr="00463C04">
        <w:rPr>
          <w:rFonts w:ascii="Calibri" w:hAnsi="Calibri" w:cs="Calibri"/>
          <w:color w:val="FF0000"/>
          <w:lang w:eastAsia="de-DE"/>
        </w:rPr>
        <w:tab/>
      </w:r>
      <w:r w:rsidRPr="00463C04">
        <w:rPr>
          <w:rFonts w:ascii="Calibri" w:hAnsi="Calibri" w:cs="Calibri"/>
          <w:color w:val="FF0000"/>
          <w:lang w:eastAsia="de-DE"/>
        </w:rPr>
        <w:tab/>
      </w:r>
      <w:r w:rsidRPr="00463C04">
        <w:rPr>
          <w:rFonts w:ascii="Calibri" w:hAnsi="Calibri" w:cs="Calibri"/>
          <w:color w:val="FF0000"/>
          <w:lang w:eastAsia="de-DE"/>
        </w:rPr>
        <w:tab/>
      </w:r>
      <w:r w:rsidRPr="00463C04">
        <w:rPr>
          <w:rFonts w:ascii="Calibri" w:hAnsi="Calibri" w:cs="Calibri"/>
          <w:color w:val="FF0000"/>
          <w:lang w:eastAsia="de-DE"/>
        </w:rPr>
        <w:tab/>
      </w:r>
    </w:p>
    <w:p w14:paraId="424425B1" w14:textId="77777777" w:rsidR="00BE45A1" w:rsidRPr="00463C04" w:rsidRDefault="00BE45A1" w:rsidP="00BE45A1">
      <w:pPr>
        <w:ind w:left="426"/>
        <w:rPr>
          <w:rFonts w:ascii="Calibri" w:hAnsi="Calibri" w:cs="Calibri"/>
          <w:color w:val="000000" w:themeColor="text1"/>
          <w:lang w:eastAsia="de-DE"/>
        </w:rPr>
      </w:pPr>
      <w:r w:rsidRPr="00463C04">
        <w:rPr>
          <w:rFonts w:ascii="Calibri" w:hAnsi="Calibri" w:cs="Calibri"/>
          <w:color w:val="000000" w:themeColor="text1"/>
          <w:lang w:eastAsia="de-DE"/>
        </w:rPr>
        <w:t xml:space="preserve">Sei gegrüßt, Gottes Wort: Wirke </w:t>
      </w:r>
      <w:r>
        <w:rPr>
          <w:rFonts w:ascii="Calibri" w:hAnsi="Calibri" w:cs="Calibri"/>
          <w:color w:val="000000" w:themeColor="text1"/>
          <w:lang w:eastAsia="de-DE"/>
        </w:rPr>
        <w:t xml:space="preserve">du </w:t>
      </w:r>
      <w:r w:rsidRPr="00463C04">
        <w:rPr>
          <w:rFonts w:ascii="Calibri" w:hAnsi="Calibri" w:cs="Calibri"/>
          <w:color w:val="000000" w:themeColor="text1"/>
          <w:lang w:eastAsia="de-DE"/>
        </w:rPr>
        <w:t>in uns.</w:t>
      </w:r>
    </w:p>
    <w:p w14:paraId="4B66DC14" w14:textId="77777777" w:rsidR="00BE45A1" w:rsidRPr="00463C04" w:rsidRDefault="00BE45A1" w:rsidP="00BE45A1">
      <w:pPr>
        <w:ind w:left="426" w:hanging="426"/>
        <w:rPr>
          <w:rFonts w:ascii="Calibri" w:hAnsi="Calibri" w:cs="Calibri"/>
          <w:color w:val="000000" w:themeColor="text1"/>
          <w:lang w:eastAsia="de-DE"/>
        </w:rPr>
      </w:pPr>
      <w:r w:rsidRPr="0068493A">
        <w:rPr>
          <w:rFonts w:ascii="Calibri" w:hAnsi="Calibri" w:cs="Calibri"/>
          <w:color w:val="FF0000"/>
          <w:lang w:eastAsia="de-DE"/>
        </w:rPr>
        <w:t>A</w:t>
      </w:r>
      <w:r w:rsidRPr="00463C04">
        <w:rPr>
          <w:rFonts w:ascii="Calibri" w:hAnsi="Calibri" w:cs="Calibri"/>
          <w:color w:val="000000" w:themeColor="text1"/>
          <w:lang w:eastAsia="de-DE"/>
        </w:rPr>
        <w:t xml:space="preserve"> </w:t>
      </w:r>
      <w:r>
        <w:rPr>
          <w:rFonts w:ascii="Calibri" w:hAnsi="Calibri" w:cs="Calibri"/>
          <w:color w:val="000000" w:themeColor="text1"/>
          <w:lang w:eastAsia="de-DE"/>
        </w:rPr>
        <w:tab/>
      </w:r>
      <w:r w:rsidRPr="00463C04">
        <w:rPr>
          <w:rFonts w:ascii="Calibri" w:hAnsi="Calibri" w:cs="Calibri"/>
          <w:color w:val="000000" w:themeColor="text1"/>
          <w:lang w:eastAsia="de-DE"/>
        </w:rPr>
        <w:t xml:space="preserve">Sei gegrüßt, </w:t>
      </w:r>
      <w:r>
        <w:rPr>
          <w:rFonts w:ascii="Calibri" w:hAnsi="Calibri" w:cs="Calibri"/>
          <w:color w:val="000000" w:themeColor="text1"/>
          <w:lang w:eastAsia="de-DE"/>
        </w:rPr>
        <w:t>Gottes Wort: Wirke du in uns</w:t>
      </w:r>
      <w:r w:rsidRPr="00463C04">
        <w:rPr>
          <w:rFonts w:ascii="Calibri" w:hAnsi="Calibri" w:cs="Calibri"/>
          <w:color w:val="000000" w:themeColor="text1"/>
          <w:lang w:eastAsia="de-DE"/>
        </w:rPr>
        <w:t>.</w:t>
      </w:r>
      <w:r w:rsidRPr="00463C04">
        <w:rPr>
          <w:rFonts w:ascii="Calibri" w:hAnsi="Calibri" w:cs="Calibri"/>
          <w:color w:val="000000" w:themeColor="text1"/>
          <w:lang w:eastAsia="de-DE"/>
        </w:rPr>
        <w:tab/>
      </w:r>
      <w:r w:rsidRPr="00463C04">
        <w:rPr>
          <w:rFonts w:ascii="Calibri" w:hAnsi="Calibri" w:cs="Calibri"/>
          <w:color w:val="000000" w:themeColor="text1"/>
          <w:lang w:eastAsia="de-DE"/>
        </w:rPr>
        <w:tab/>
      </w:r>
      <w:r w:rsidRPr="00463C04">
        <w:rPr>
          <w:rFonts w:ascii="Calibri" w:hAnsi="Calibri" w:cs="Calibri"/>
          <w:color w:val="FF0000"/>
          <w:lang w:eastAsia="de-DE"/>
        </w:rPr>
        <w:t>(</w:t>
      </w:r>
      <w:r>
        <w:rPr>
          <w:rFonts w:ascii="Calibri" w:hAnsi="Calibri" w:cs="Calibri"/>
          <w:color w:val="FF0000"/>
          <w:lang w:eastAsia="de-DE"/>
        </w:rPr>
        <w:t xml:space="preserve">Vgl. </w:t>
      </w:r>
      <w:r w:rsidRPr="00463C04">
        <w:rPr>
          <w:rFonts w:ascii="Calibri" w:hAnsi="Calibri" w:cs="Calibri"/>
          <w:color w:val="FF0000"/>
          <w:lang w:eastAsia="de-DE"/>
        </w:rPr>
        <w:t xml:space="preserve">WGF Schweiz Nr. 13 A) </w:t>
      </w:r>
    </w:p>
    <w:p w14:paraId="4415D0DE" w14:textId="77777777" w:rsidR="00BE45A1" w:rsidRPr="00463C04" w:rsidRDefault="00BE45A1" w:rsidP="00BE45A1">
      <w:pPr>
        <w:tabs>
          <w:tab w:val="left" w:pos="5670"/>
        </w:tabs>
        <w:rPr>
          <w:rFonts w:ascii="Calibri" w:hAnsi="Calibri" w:cs="Calibri"/>
          <w:color w:val="FF0000"/>
          <w:lang w:eastAsia="de-DE"/>
        </w:rPr>
      </w:pPr>
    </w:p>
    <w:p w14:paraId="13FABA2E" w14:textId="77777777" w:rsidR="00BE45A1" w:rsidRPr="00463C04" w:rsidRDefault="00BE45A1" w:rsidP="00BE45A1">
      <w:pPr>
        <w:tabs>
          <w:tab w:val="left" w:pos="5670"/>
        </w:tabs>
        <w:rPr>
          <w:rFonts w:ascii="Calibri" w:hAnsi="Calibri" w:cs="Calibri"/>
          <w:color w:val="FF0000"/>
          <w:lang w:eastAsia="de-DE"/>
        </w:rPr>
      </w:pPr>
      <w:r w:rsidRPr="00463C04">
        <w:rPr>
          <w:rFonts w:ascii="Calibri" w:hAnsi="Calibri" w:cs="Calibri"/>
          <w:color w:val="FF0000"/>
          <w:lang w:eastAsia="de-DE"/>
        </w:rPr>
        <w:t>L hält das geschlossene Lektionar noch kurz am Ambo erhoben, bis der Begleitgesang beendet ist. Danach werden die Leuchter links und rechts neben dem Ambo abgestellt. Die Akolythen gehen auf ihre Plätze. L liest die Lesung</w:t>
      </w:r>
      <w:r w:rsidRPr="00463C04">
        <w:rPr>
          <w:rStyle w:val="fontstyle21"/>
          <w:rFonts w:ascii="Calibri" w:hAnsi="Calibri"/>
        </w:rPr>
        <w:t>:</w:t>
      </w:r>
    </w:p>
    <w:p w14:paraId="07BD2DC7" w14:textId="575EC218" w:rsidR="00BE45A1" w:rsidRDefault="00BE45A1" w:rsidP="00BE45A1">
      <w:pPr>
        <w:contextualSpacing/>
        <w:rPr>
          <w:rFonts w:ascii="Calibri" w:eastAsia="Times New Roman" w:hAnsi="Calibri" w:cs="Calibri"/>
          <w:b/>
          <w:lang w:eastAsia="de-DE"/>
        </w:rPr>
      </w:pPr>
    </w:p>
    <w:p w14:paraId="69490103" w14:textId="3983C84E" w:rsidR="00E63A2A" w:rsidRDefault="00E63A2A" w:rsidP="00BE45A1">
      <w:pPr>
        <w:contextualSpacing/>
        <w:rPr>
          <w:rFonts w:ascii="Calibri" w:hAnsi="Calibri" w:cs="Calibri"/>
          <w:b/>
          <w:color w:val="FF0000"/>
          <w:lang w:eastAsia="de-DE"/>
        </w:rPr>
      </w:pPr>
      <w:r w:rsidRPr="00463C04">
        <w:rPr>
          <w:rFonts w:ascii="Calibri" w:hAnsi="Calibri" w:cs="Calibri"/>
          <w:b/>
          <w:color w:val="FF0000"/>
          <w:lang w:eastAsia="de-DE"/>
        </w:rPr>
        <w:t>Ruf vor dem Evangelium</w:t>
      </w:r>
    </w:p>
    <w:p w14:paraId="3648412B" w14:textId="77777777" w:rsidR="00E63A2A" w:rsidRPr="00463C04" w:rsidRDefault="00E63A2A" w:rsidP="00E63A2A">
      <w:pPr>
        <w:rPr>
          <w:rFonts w:ascii="Calibri" w:hAnsi="Calibri" w:cs="Calibri"/>
          <w:color w:val="FF0000"/>
          <w:lang w:eastAsia="de-DE"/>
        </w:rPr>
      </w:pPr>
      <w:r w:rsidRPr="00463C04">
        <w:rPr>
          <w:rFonts w:ascii="Calibri" w:hAnsi="Calibri" w:cs="Calibri"/>
          <w:color w:val="FF0000"/>
          <w:lang w:eastAsia="de-DE"/>
        </w:rPr>
        <w:t>D (P) zieht zusammen mit den Weihrauch-Ministranten und den Akolythen zum Ambo, wo diese die Leuchter wieder aufnehmen und zum Evangelium halten.</w:t>
      </w:r>
    </w:p>
    <w:p w14:paraId="0CF8CC4A" w14:textId="77777777" w:rsidR="00E63A2A" w:rsidRPr="00463C04" w:rsidRDefault="00E63A2A" w:rsidP="00E63A2A">
      <w:pPr>
        <w:rPr>
          <w:rFonts w:ascii="Calibri" w:hAnsi="Calibri" w:cs="Calibri"/>
          <w:color w:val="FF0000"/>
          <w:lang w:eastAsia="de-DE"/>
        </w:rPr>
      </w:pPr>
      <w:r w:rsidRPr="00463C04">
        <w:rPr>
          <w:rFonts w:ascii="Calibri" w:hAnsi="Calibri" w:cs="Calibri"/>
          <w:color w:val="FF0000"/>
          <w:lang w:eastAsia="de-DE"/>
        </w:rPr>
        <w:t>Während Halleluja und Ruf vor dem Evangelium hält D (P) das aufgeschlagene Lektionar erhoben über dem Ambo.</w:t>
      </w:r>
    </w:p>
    <w:p w14:paraId="3FC1F92A" w14:textId="77777777" w:rsidR="00E63A2A" w:rsidRDefault="00E63A2A" w:rsidP="00E63A2A">
      <w:pPr>
        <w:rPr>
          <w:rFonts w:ascii="Calibri" w:hAnsi="Calibri" w:cs="Calibri"/>
          <w:color w:val="FF0000"/>
          <w:lang w:eastAsia="de-DE"/>
        </w:rPr>
      </w:pPr>
      <w:r w:rsidRPr="00463C04">
        <w:rPr>
          <w:rFonts w:ascii="Calibri" w:hAnsi="Calibri" w:cs="Calibri"/>
          <w:color w:val="FF0000"/>
          <w:lang w:eastAsia="de-DE"/>
        </w:rPr>
        <w:t>Nach der Einleitungsformel wird wie üblich inzensiert.</w:t>
      </w:r>
    </w:p>
    <w:p w14:paraId="0FA819C0" w14:textId="0F80A8A3" w:rsidR="00E63A2A" w:rsidRDefault="00E63A2A" w:rsidP="00BE45A1">
      <w:pPr>
        <w:contextualSpacing/>
        <w:rPr>
          <w:rFonts w:ascii="Calibri" w:eastAsia="Times New Roman" w:hAnsi="Calibri" w:cs="Calibri"/>
          <w:b/>
          <w:lang w:eastAsia="de-DE"/>
        </w:rPr>
      </w:pPr>
    </w:p>
    <w:p w14:paraId="49D9D66F" w14:textId="77777777" w:rsidR="00E63A2A" w:rsidRPr="00463C04" w:rsidRDefault="00E63A2A" w:rsidP="00E63A2A">
      <w:pPr>
        <w:rPr>
          <w:rFonts w:ascii="Calibri" w:hAnsi="Calibri" w:cs="Calibri"/>
          <w:b/>
          <w:color w:val="FF0000"/>
          <w:lang w:eastAsia="de-DE"/>
        </w:rPr>
      </w:pPr>
      <w:r w:rsidRPr="00463C04">
        <w:rPr>
          <w:rFonts w:ascii="Calibri" w:hAnsi="Calibri" w:cs="Calibri"/>
          <w:b/>
          <w:color w:val="FF0000"/>
          <w:lang w:eastAsia="de-DE"/>
        </w:rPr>
        <w:t>Evangelienprozession und Halleluja</w:t>
      </w:r>
      <w:r w:rsidRPr="00463C04">
        <w:rPr>
          <w:rFonts w:ascii="Calibri" w:hAnsi="Calibri" w:cs="Calibri"/>
          <w:color w:val="FF0000"/>
          <w:lang w:eastAsia="de-DE"/>
        </w:rPr>
        <w:tab/>
      </w:r>
      <w:r w:rsidRPr="00463C04">
        <w:rPr>
          <w:rFonts w:ascii="Calibri" w:hAnsi="Calibri" w:cs="Calibri"/>
          <w:color w:val="FF0000"/>
          <w:lang w:eastAsia="de-DE"/>
        </w:rPr>
        <w:tab/>
      </w:r>
      <w:r w:rsidRPr="00463C04">
        <w:rPr>
          <w:rFonts w:ascii="Calibri" w:hAnsi="Calibri" w:cs="Calibri"/>
          <w:color w:val="FF0000"/>
          <w:lang w:eastAsia="de-DE"/>
        </w:rPr>
        <w:tab/>
      </w:r>
    </w:p>
    <w:p w14:paraId="450433F2" w14:textId="77777777" w:rsidR="00E63A2A" w:rsidRPr="00463C04" w:rsidRDefault="00E63A2A" w:rsidP="00E63A2A">
      <w:pPr>
        <w:rPr>
          <w:rFonts w:ascii="Calibri" w:hAnsi="Calibri" w:cs="Calibri"/>
          <w:color w:val="FF0000"/>
          <w:lang w:eastAsia="de-DE"/>
        </w:rPr>
      </w:pPr>
    </w:p>
    <w:p w14:paraId="55D229AA" w14:textId="5DE6BC01" w:rsidR="00E63A2A" w:rsidRDefault="00E63A2A" w:rsidP="00E63A2A">
      <w:pPr>
        <w:contextualSpacing/>
        <w:rPr>
          <w:rFonts w:ascii="Calibri" w:hAnsi="Calibri" w:cs="Calibri"/>
          <w:color w:val="FF0000"/>
          <w:lang w:eastAsia="de-DE"/>
        </w:rPr>
      </w:pPr>
      <w:r w:rsidRPr="00463C04">
        <w:rPr>
          <w:rFonts w:ascii="Calibri" w:hAnsi="Calibri" w:cs="Calibri"/>
          <w:color w:val="FF0000"/>
          <w:lang w:eastAsia="de-DE"/>
        </w:rPr>
        <w:t xml:space="preserve">Nach dem Evangelium trägt D (P) begleitet von Weihrauch und den Akolythen das Lektionar zurück zum </w:t>
      </w:r>
      <w:r>
        <w:rPr>
          <w:rFonts w:ascii="Calibri" w:hAnsi="Calibri" w:cs="Calibri"/>
          <w:color w:val="FF0000"/>
          <w:lang w:eastAsia="de-DE"/>
        </w:rPr>
        <w:t>Ort des Buches</w:t>
      </w:r>
      <w:r w:rsidRPr="00463C04">
        <w:rPr>
          <w:rFonts w:ascii="Calibri" w:hAnsi="Calibri" w:cs="Calibri"/>
          <w:color w:val="FF0000"/>
          <w:lang w:eastAsia="de-DE"/>
        </w:rPr>
        <w:t xml:space="preserve">/zum Altar, wo er dieses aufgeschlagen niederlegt. Die </w:t>
      </w:r>
      <w:r>
        <w:rPr>
          <w:rFonts w:ascii="Calibri" w:hAnsi="Calibri" w:cs="Calibri"/>
          <w:color w:val="FF0000"/>
          <w:lang w:eastAsia="de-DE"/>
        </w:rPr>
        <w:t>Leuchter werden daneben auf</w:t>
      </w:r>
      <w:r w:rsidRPr="00463C04">
        <w:rPr>
          <w:rFonts w:ascii="Calibri" w:hAnsi="Calibri" w:cs="Calibri"/>
          <w:color w:val="FF0000"/>
          <w:lang w:eastAsia="de-DE"/>
        </w:rPr>
        <w:t>gestellt. Das Lektionar kann nochmals inzensiert werden. Alle Dienste gehen zu ihren Plätzen.</w:t>
      </w:r>
    </w:p>
    <w:p w14:paraId="77C75591" w14:textId="352A8866" w:rsidR="00E63A2A" w:rsidRDefault="00E63A2A" w:rsidP="00E63A2A">
      <w:pPr>
        <w:contextualSpacing/>
        <w:rPr>
          <w:rFonts w:ascii="Calibri" w:hAnsi="Calibri" w:cs="Calibri"/>
          <w:color w:val="FF0000"/>
          <w:lang w:eastAsia="de-DE"/>
        </w:rPr>
      </w:pPr>
    </w:p>
    <w:p w14:paraId="3BBC61D5" w14:textId="77777777" w:rsidR="00E63A2A" w:rsidRPr="00463C04" w:rsidRDefault="00E63A2A" w:rsidP="00E63A2A">
      <w:pPr>
        <w:rPr>
          <w:rFonts w:ascii="Calibri" w:hAnsi="Calibri" w:cs="Calibri"/>
          <w:color w:val="FF0000"/>
          <w:lang w:eastAsia="de-DE"/>
        </w:rPr>
      </w:pPr>
      <w:r w:rsidRPr="00463C04">
        <w:rPr>
          <w:rFonts w:ascii="Calibri" w:hAnsi="Calibri" w:cs="Calibri"/>
          <w:b/>
          <w:color w:val="FF0000"/>
          <w:lang w:eastAsia="de-DE"/>
        </w:rPr>
        <w:t>Homilie</w:t>
      </w:r>
      <w:r w:rsidRPr="00463C04">
        <w:rPr>
          <w:rFonts w:ascii="Calibri" w:hAnsi="Calibri" w:cs="Calibri"/>
          <w:b/>
          <w:color w:val="FF0000"/>
          <w:lang w:eastAsia="de-DE"/>
        </w:rPr>
        <w:tab/>
      </w:r>
      <w:r w:rsidRPr="00463C04">
        <w:rPr>
          <w:rFonts w:ascii="Calibri" w:hAnsi="Calibri" w:cs="Calibri"/>
          <w:b/>
          <w:color w:val="FF0000"/>
          <w:lang w:eastAsia="de-DE"/>
        </w:rPr>
        <w:tab/>
      </w:r>
      <w:r w:rsidRPr="00463C04">
        <w:rPr>
          <w:rFonts w:ascii="Calibri" w:hAnsi="Calibri" w:cs="Calibri"/>
          <w:b/>
          <w:color w:val="FF0000"/>
          <w:lang w:eastAsia="de-DE"/>
        </w:rPr>
        <w:tab/>
      </w:r>
    </w:p>
    <w:p w14:paraId="3BBF7A1C" w14:textId="09267887" w:rsidR="00E63A2A" w:rsidRDefault="00E63A2A" w:rsidP="00E63A2A">
      <w:pPr>
        <w:contextualSpacing/>
        <w:rPr>
          <w:rFonts w:ascii="Calibri" w:hAnsi="Calibri" w:cs="Calibri"/>
          <w:color w:val="FF0000"/>
          <w:lang w:eastAsia="de-DE"/>
        </w:rPr>
      </w:pPr>
      <w:r w:rsidRPr="00463C04">
        <w:rPr>
          <w:rFonts w:ascii="Calibri" w:hAnsi="Calibri" w:cs="Calibri"/>
          <w:color w:val="FF0000"/>
          <w:lang w:eastAsia="de-DE"/>
        </w:rPr>
        <w:t xml:space="preserve">In der Homilie </w:t>
      </w:r>
      <w:r>
        <w:rPr>
          <w:rFonts w:ascii="Calibri" w:hAnsi="Calibri" w:cs="Calibri"/>
          <w:color w:val="FF0000"/>
          <w:lang w:eastAsia="de-DE"/>
        </w:rPr>
        <w:t>kann</w:t>
      </w:r>
      <w:r w:rsidRPr="00463C04">
        <w:rPr>
          <w:rFonts w:ascii="Calibri" w:hAnsi="Calibri" w:cs="Calibri"/>
          <w:color w:val="FF0000"/>
          <w:lang w:eastAsia="de-DE"/>
        </w:rPr>
        <w:t xml:space="preserve"> </w:t>
      </w:r>
      <w:r>
        <w:rPr>
          <w:rFonts w:ascii="Calibri" w:hAnsi="Calibri" w:cs="Calibri"/>
          <w:color w:val="FF0000"/>
          <w:lang w:eastAsia="de-DE"/>
        </w:rPr>
        <w:t xml:space="preserve">auf den Leitvers des Ökumenischen Bibelsonntags oder auf </w:t>
      </w:r>
      <w:r>
        <w:rPr>
          <w:rFonts w:ascii="Calibri" w:hAnsi="Calibri" w:cs="Calibri"/>
          <w:color w:val="000000" w:themeColor="text1"/>
          <w:lang w:eastAsia="de-DE"/>
        </w:rPr>
        <w:t xml:space="preserve">Psalm 27,1 </w:t>
      </w:r>
      <w:r>
        <w:rPr>
          <w:rFonts w:ascii="Calibri" w:hAnsi="Calibri" w:cs="Calibri"/>
          <w:color w:val="FF0000"/>
          <w:lang w:eastAsia="de-DE"/>
        </w:rPr>
        <w:t xml:space="preserve">  (auf der „Schriftwort“-Karte) </w:t>
      </w:r>
      <w:r w:rsidRPr="00463C04">
        <w:rPr>
          <w:rFonts w:ascii="Calibri" w:hAnsi="Calibri" w:cs="Calibri"/>
          <w:color w:val="FF0000"/>
          <w:lang w:eastAsia="de-DE"/>
        </w:rPr>
        <w:t>Bezug genommen</w:t>
      </w:r>
      <w:r>
        <w:rPr>
          <w:rFonts w:ascii="Calibri" w:hAnsi="Calibri" w:cs="Calibri"/>
          <w:color w:val="FF0000"/>
          <w:lang w:eastAsia="de-DE"/>
        </w:rPr>
        <w:t xml:space="preserve"> werden.</w:t>
      </w:r>
    </w:p>
    <w:p w14:paraId="23EA8672" w14:textId="77348E1D" w:rsidR="00E63A2A" w:rsidRDefault="00E63A2A" w:rsidP="00E63A2A">
      <w:pPr>
        <w:contextualSpacing/>
        <w:rPr>
          <w:rFonts w:ascii="Calibri" w:hAnsi="Calibri" w:cs="Calibri"/>
          <w:color w:val="FF0000"/>
          <w:lang w:eastAsia="de-DE"/>
        </w:rPr>
      </w:pPr>
    </w:p>
    <w:p w14:paraId="6F5802C3" w14:textId="77777777" w:rsidR="001D05AE" w:rsidRDefault="001D05AE" w:rsidP="00E63A2A">
      <w:pPr>
        <w:rPr>
          <w:rFonts w:ascii="Calibri" w:hAnsi="Calibri" w:cs="Calibri"/>
          <w:b/>
          <w:color w:val="FF0000"/>
          <w:lang w:eastAsia="de-DE"/>
        </w:rPr>
      </w:pPr>
    </w:p>
    <w:p w14:paraId="1D1650B8" w14:textId="77777777" w:rsidR="001D05AE" w:rsidRDefault="001D05AE" w:rsidP="00E63A2A">
      <w:pPr>
        <w:rPr>
          <w:rFonts w:ascii="Calibri" w:hAnsi="Calibri" w:cs="Calibri"/>
          <w:b/>
          <w:color w:val="FF0000"/>
          <w:lang w:eastAsia="de-DE"/>
        </w:rPr>
      </w:pPr>
    </w:p>
    <w:p w14:paraId="75EC5457" w14:textId="77777777" w:rsidR="001D05AE" w:rsidRDefault="001D05AE" w:rsidP="00E63A2A">
      <w:pPr>
        <w:rPr>
          <w:rFonts w:ascii="Calibri" w:hAnsi="Calibri" w:cs="Calibri"/>
          <w:b/>
          <w:color w:val="FF0000"/>
          <w:lang w:eastAsia="de-DE"/>
        </w:rPr>
      </w:pPr>
    </w:p>
    <w:p w14:paraId="0E74C558" w14:textId="77777777" w:rsidR="001D05AE" w:rsidRDefault="001D05AE" w:rsidP="00E63A2A">
      <w:pPr>
        <w:rPr>
          <w:rFonts w:ascii="Calibri" w:hAnsi="Calibri" w:cs="Calibri"/>
          <w:b/>
          <w:color w:val="FF0000"/>
          <w:lang w:eastAsia="de-DE"/>
        </w:rPr>
      </w:pPr>
    </w:p>
    <w:p w14:paraId="576AD329" w14:textId="77777777" w:rsidR="001D05AE" w:rsidRDefault="001D05AE" w:rsidP="00E63A2A">
      <w:pPr>
        <w:rPr>
          <w:rFonts w:ascii="Calibri" w:hAnsi="Calibri" w:cs="Calibri"/>
          <w:b/>
          <w:color w:val="FF0000"/>
          <w:lang w:eastAsia="de-DE"/>
        </w:rPr>
      </w:pPr>
    </w:p>
    <w:p w14:paraId="5B2C73FE" w14:textId="30C3824F" w:rsidR="00E63A2A" w:rsidRPr="00463C04" w:rsidRDefault="00E63A2A" w:rsidP="00E63A2A">
      <w:pPr>
        <w:rPr>
          <w:rFonts w:ascii="Calibri" w:hAnsi="Calibri" w:cs="Calibri"/>
          <w:b/>
          <w:color w:val="FF0000"/>
          <w:lang w:eastAsia="de-DE"/>
        </w:rPr>
      </w:pPr>
      <w:r w:rsidRPr="00463C04">
        <w:rPr>
          <w:rFonts w:ascii="Calibri" w:hAnsi="Calibri" w:cs="Calibri"/>
          <w:b/>
          <w:color w:val="FF0000"/>
          <w:lang w:eastAsia="de-DE"/>
        </w:rPr>
        <w:lastRenderedPageBreak/>
        <w:t>Fürbitten</w:t>
      </w:r>
      <w:r>
        <w:rPr>
          <w:rFonts w:ascii="Calibri" w:hAnsi="Calibri" w:cs="Calibri"/>
          <w:b/>
          <w:color w:val="FF0000"/>
          <w:lang w:eastAsia="de-DE"/>
        </w:rPr>
        <w:t xml:space="preserve"> (Allgemeines Gebet)</w:t>
      </w:r>
    </w:p>
    <w:p w14:paraId="536ACCE9" w14:textId="77777777" w:rsidR="00E63A2A" w:rsidRPr="00463C04" w:rsidRDefault="00E63A2A" w:rsidP="00E63A2A">
      <w:pPr>
        <w:rPr>
          <w:rFonts w:ascii="Calibri" w:hAnsi="Calibri" w:cs="Calibri"/>
          <w:color w:val="FF0000"/>
          <w:lang w:eastAsia="de-DE"/>
        </w:rPr>
      </w:pPr>
      <w:r w:rsidRPr="00463C04">
        <w:rPr>
          <w:rFonts w:ascii="Calibri" w:hAnsi="Calibri" w:cs="Calibri"/>
          <w:color w:val="FF0000"/>
          <w:lang w:eastAsia="de-DE"/>
        </w:rPr>
        <w:t xml:space="preserve">Die Fürbitten können um Anliegen ergänzt werden, die Bezug nehmen auf </w:t>
      </w:r>
      <w:r>
        <w:rPr>
          <w:rFonts w:ascii="Calibri" w:hAnsi="Calibri" w:cs="Calibri"/>
          <w:color w:val="FF0000"/>
          <w:lang w:eastAsia="de-DE"/>
        </w:rPr>
        <w:t>den Ökumenischen Bibelsonntag bzw. auf den Sonntag des Wortes Gottes</w:t>
      </w:r>
      <w:r w:rsidRPr="00463C04">
        <w:rPr>
          <w:rFonts w:ascii="Calibri" w:hAnsi="Calibri" w:cs="Calibri"/>
          <w:color w:val="FF0000"/>
          <w:lang w:eastAsia="de-DE"/>
        </w:rPr>
        <w:t>:</w:t>
      </w:r>
    </w:p>
    <w:p w14:paraId="4343E73A" w14:textId="77777777" w:rsidR="00E63A2A" w:rsidRPr="00463C04" w:rsidRDefault="00E63A2A" w:rsidP="00E63A2A">
      <w:pPr>
        <w:rPr>
          <w:rFonts w:ascii="Calibri" w:hAnsi="Calibri" w:cs="Calibri"/>
          <w:color w:val="000000" w:themeColor="text1"/>
          <w:lang w:eastAsia="de-DE"/>
        </w:rPr>
      </w:pPr>
    </w:p>
    <w:p w14:paraId="1F0A7B15" w14:textId="77777777" w:rsidR="00E63A2A" w:rsidRDefault="00E63A2A" w:rsidP="00E63A2A">
      <w:pPr>
        <w:rPr>
          <w:rFonts w:ascii="Calibri" w:hAnsi="Calibri" w:cs="Calibri"/>
          <w:i/>
          <w:color w:val="FF0000"/>
          <w:lang w:eastAsia="de-DE"/>
        </w:rPr>
      </w:pPr>
      <w:r w:rsidRPr="00463C04">
        <w:rPr>
          <w:rFonts w:ascii="Calibri" w:hAnsi="Calibri" w:cs="Calibri"/>
          <w:i/>
          <w:color w:val="FF0000"/>
          <w:lang w:eastAsia="de-DE"/>
        </w:rPr>
        <w:t>Wenn sich die Formulierungen an die Gemeinde wenden, indem verschiedene Anliegen benannt werden:</w:t>
      </w:r>
    </w:p>
    <w:p w14:paraId="70209464" w14:textId="77777777" w:rsidR="00E63A2A" w:rsidRPr="00B16949" w:rsidRDefault="00E63A2A" w:rsidP="00E63A2A">
      <w:pPr>
        <w:rPr>
          <w:rFonts w:ascii="Calibri" w:hAnsi="Calibri" w:cs="Calibri"/>
          <w:i/>
          <w:color w:val="FF0000"/>
          <w:lang w:eastAsia="de-DE"/>
        </w:rPr>
      </w:pPr>
    </w:p>
    <w:p w14:paraId="2CE9B046" w14:textId="77777777" w:rsidR="00E63A2A" w:rsidRPr="00463C04" w:rsidRDefault="00E63A2A" w:rsidP="00E63A2A">
      <w:pPr>
        <w:rPr>
          <w:rFonts w:ascii="Calibri" w:hAnsi="Calibri" w:cs="Calibri"/>
          <w:color w:val="000000" w:themeColor="text1"/>
          <w:lang w:eastAsia="de-DE"/>
        </w:rPr>
      </w:pPr>
      <w:r w:rsidRPr="00463C04">
        <w:rPr>
          <w:rFonts w:ascii="Calibri" w:hAnsi="Calibri" w:cs="Calibri"/>
          <w:color w:val="000000" w:themeColor="text1"/>
          <w:lang w:eastAsia="de-DE"/>
        </w:rPr>
        <w:t>Für alle, die an Christus glauben</w:t>
      </w:r>
      <w:r>
        <w:rPr>
          <w:rFonts w:ascii="Calibri" w:hAnsi="Calibri" w:cs="Calibri"/>
          <w:color w:val="000000" w:themeColor="text1"/>
          <w:lang w:eastAsia="de-DE"/>
        </w:rPr>
        <w:t xml:space="preserve"> und aus seinem Wort leben wollen</w:t>
      </w:r>
      <w:r w:rsidRPr="00463C04">
        <w:rPr>
          <w:rFonts w:ascii="Calibri" w:hAnsi="Calibri" w:cs="Calibri"/>
          <w:color w:val="000000" w:themeColor="text1"/>
          <w:lang w:eastAsia="de-DE"/>
        </w:rPr>
        <w:t>, für alle, die beruflich im Dienst der Verkündigung stehen und für jene, die das Wort Gottes in der Feier der Liturgie verkünden.</w:t>
      </w:r>
    </w:p>
    <w:p w14:paraId="1C1C2F4B" w14:textId="77777777" w:rsidR="00E63A2A" w:rsidRPr="00463C04" w:rsidRDefault="00E63A2A" w:rsidP="00E63A2A">
      <w:pPr>
        <w:rPr>
          <w:rFonts w:ascii="Calibri" w:hAnsi="Calibri" w:cs="Calibri"/>
          <w:color w:val="000000" w:themeColor="text1"/>
          <w:lang w:eastAsia="de-DE"/>
        </w:rPr>
      </w:pPr>
    </w:p>
    <w:p w14:paraId="004F1D20" w14:textId="77777777" w:rsidR="00E63A2A" w:rsidRDefault="00E63A2A" w:rsidP="00E63A2A">
      <w:pPr>
        <w:rPr>
          <w:rFonts w:ascii="Calibri" w:hAnsi="Calibri" w:cs="Calibri"/>
          <w:color w:val="000000" w:themeColor="text1"/>
          <w:lang w:eastAsia="de-DE"/>
        </w:rPr>
      </w:pPr>
      <w:r w:rsidRPr="00463C04">
        <w:rPr>
          <w:rFonts w:ascii="Calibri" w:hAnsi="Calibri" w:cs="Calibri"/>
          <w:color w:val="000000" w:themeColor="text1"/>
          <w:lang w:eastAsia="de-DE"/>
        </w:rPr>
        <w:t>Für alle, die sich zu Wort-Gottes-Feiern oder in Bibelkreisen versammeln, um neu die Frohe Botschaft zu hören.</w:t>
      </w:r>
    </w:p>
    <w:p w14:paraId="761D1609" w14:textId="77777777" w:rsidR="00E63A2A" w:rsidRDefault="00E63A2A" w:rsidP="00E63A2A">
      <w:pPr>
        <w:rPr>
          <w:rFonts w:ascii="Calibri" w:hAnsi="Calibri" w:cs="Calibri"/>
          <w:color w:val="000000" w:themeColor="text1"/>
          <w:lang w:eastAsia="de-DE"/>
        </w:rPr>
      </w:pPr>
    </w:p>
    <w:p w14:paraId="54E34710" w14:textId="77777777" w:rsidR="00E63A2A" w:rsidRPr="00463C04" w:rsidRDefault="00E63A2A" w:rsidP="00E63A2A">
      <w:pPr>
        <w:rPr>
          <w:rFonts w:ascii="Calibri" w:hAnsi="Calibri" w:cs="Calibri"/>
          <w:color w:val="000000" w:themeColor="text1"/>
          <w:lang w:eastAsia="de-DE"/>
        </w:rPr>
      </w:pPr>
    </w:p>
    <w:p w14:paraId="2E2A1957" w14:textId="77777777" w:rsidR="00E63A2A" w:rsidRDefault="00E63A2A" w:rsidP="00E63A2A">
      <w:pPr>
        <w:rPr>
          <w:rFonts w:ascii="Calibri" w:hAnsi="Calibri" w:cs="Calibri"/>
          <w:i/>
          <w:color w:val="FF0000"/>
          <w:lang w:eastAsia="de-DE"/>
        </w:rPr>
      </w:pPr>
      <w:r w:rsidRPr="00463C04">
        <w:rPr>
          <w:rFonts w:ascii="Calibri" w:hAnsi="Calibri" w:cs="Calibri"/>
          <w:i/>
          <w:color w:val="FF0000"/>
          <w:lang w:eastAsia="de-DE"/>
        </w:rPr>
        <w:t xml:space="preserve">Wenn sich die Formulierungen direkt an Gott richten: </w:t>
      </w:r>
    </w:p>
    <w:p w14:paraId="201AE0FF" w14:textId="77777777" w:rsidR="00E63A2A" w:rsidRPr="00B16949" w:rsidRDefault="00E63A2A" w:rsidP="00E63A2A">
      <w:pPr>
        <w:rPr>
          <w:rFonts w:ascii="Calibri" w:hAnsi="Calibri" w:cs="Calibri"/>
          <w:i/>
          <w:color w:val="FF0000"/>
          <w:lang w:eastAsia="de-DE"/>
        </w:rPr>
      </w:pPr>
    </w:p>
    <w:p w14:paraId="42364791" w14:textId="77777777" w:rsidR="00E63A2A" w:rsidRPr="00463C04" w:rsidRDefault="00E63A2A" w:rsidP="00E63A2A">
      <w:pPr>
        <w:rPr>
          <w:rFonts w:ascii="Calibri" w:hAnsi="Calibri" w:cs="Calibri"/>
          <w:color w:val="000000" w:themeColor="text1"/>
          <w:lang w:eastAsia="de-DE"/>
        </w:rPr>
      </w:pPr>
      <w:r>
        <w:rPr>
          <w:rFonts w:ascii="Calibri" w:hAnsi="Calibri" w:cs="Calibri"/>
          <w:color w:val="000000" w:themeColor="text1"/>
          <w:lang w:eastAsia="de-DE"/>
        </w:rPr>
        <w:t>Wir bitten dich f</w:t>
      </w:r>
      <w:r w:rsidRPr="00463C04">
        <w:rPr>
          <w:rFonts w:ascii="Calibri" w:hAnsi="Calibri" w:cs="Calibri"/>
          <w:color w:val="000000" w:themeColor="text1"/>
          <w:lang w:eastAsia="de-DE"/>
        </w:rPr>
        <w:t>ür alle Christen</w:t>
      </w:r>
    </w:p>
    <w:p w14:paraId="3764509B" w14:textId="77777777" w:rsidR="00E63A2A" w:rsidRPr="00463C04" w:rsidRDefault="00E63A2A" w:rsidP="00E63A2A">
      <w:pPr>
        <w:rPr>
          <w:rFonts w:ascii="Calibri" w:hAnsi="Calibri" w:cs="Calibri"/>
          <w:color w:val="000000" w:themeColor="text1"/>
          <w:lang w:eastAsia="de-DE"/>
        </w:rPr>
      </w:pPr>
      <w:r w:rsidRPr="00463C04">
        <w:rPr>
          <w:rFonts w:ascii="Calibri" w:hAnsi="Calibri" w:cs="Calibri"/>
          <w:color w:val="000000" w:themeColor="text1"/>
          <w:lang w:eastAsia="de-DE"/>
        </w:rPr>
        <w:t>– um offene Ohren, die neu auf dein Wort hören,</w:t>
      </w:r>
    </w:p>
    <w:p w14:paraId="1E75165D" w14:textId="77777777" w:rsidR="00E63A2A" w:rsidRPr="00463C04" w:rsidRDefault="00E63A2A" w:rsidP="00E63A2A">
      <w:pPr>
        <w:rPr>
          <w:rFonts w:ascii="Calibri" w:hAnsi="Calibri" w:cs="Calibri"/>
          <w:color w:val="000000" w:themeColor="text1"/>
          <w:lang w:eastAsia="de-DE"/>
        </w:rPr>
      </w:pPr>
      <w:r w:rsidRPr="00463C04">
        <w:rPr>
          <w:rFonts w:ascii="Calibri" w:hAnsi="Calibri" w:cs="Calibri"/>
          <w:color w:val="000000" w:themeColor="text1"/>
          <w:lang w:eastAsia="de-DE"/>
        </w:rPr>
        <w:t xml:space="preserve">– um offene Herzen und einen wachen Verstand, die dein Wort aufnehmen, </w:t>
      </w:r>
    </w:p>
    <w:p w14:paraId="0CE7AF47" w14:textId="77777777" w:rsidR="00E63A2A" w:rsidRPr="00463C04" w:rsidRDefault="00E63A2A" w:rsidP="00E63A2A">
      <w:pPr>
        <w:rPr>
          <w:rFonts w:ascii="Calibri" w:hAnsi="Calibri" w:cs="Calibri"/>
          <w:color w:val="000000" w:themeColor="text1"/>
          <w:lang w:eastAsia="de-DE"/>
        </w:rPr>
      </w:pPr>
      <w:r w:rsidRPr="00463C04">
        <w:rPr>
          <w:rFonts w:ascii="Calibri" w:hAnsi="Calibri" w:cs="Calibri"/>
          <w:color w:val="000000" w:themeColor="text1"/>
          <w:lang w:eastAsia="de-DE"/>
        </w:rPr>
        <w:t xml:space="preserve">– um selbstbewusste Stimmen, die dein Wort verkünden und bezeugen, </w:t>
      </w:r>
    </w:p>
    <w:p w14:paraId="2F3BE0D4" w14:textId="77777777" w:rsidR="00E63A2A" w:rsidRPr="00B70E3F" w:rsidRDefault="00E63A2A" w:rsidP="00E63A2A">
      <w:pPr>
        <w:rPr>
          <w:rFonts w:ascii="Calibri" w:hAnsi="Calibri" w:cs="Calibri"/>
          <w:color w:val="000000" w:themeColor="text1"/>
          <w:lang w:eastAsia="de-DE"/>
        </w:rPr>
      </w:pPr>
      <w:r w:rsidRPr="00463C04">
        <w:rPr>
          <w:rFonts w:ascii="Calibri" w:hAnsi="Calibri" w:cs="Calibri"/>
          <w:color w:val="000000" w:themeColor="text1"/>
          <w:lang w:eastAsia="de-DE"/>
        </w:rPr>
        <w:t>– um tatkräftige Hände, die nach deinem Wort handeln.</w:t>
      </w:r>
    </w:p>
    <w:p w14:paraId="363CF269" w14:textId="2218421C" w:rsidR="00E63A2A" w:rsidRDefault="00E63A2A" w:rsidP="00E63A2A">
      <w:pPr>
        <w:contextualSpacing/>
        <w:rPr>
          <w:rFonts w:ascii="Calibri" w:hAnsi="Calibri" w:cs="Calibri"/>
          <w:color w:val="FF0000"/>
          <w:lang w:eastAsia="de-DE"/>
        </w:rPr>
      </w:pPr>
    </w:p>
    <w:p w14:paraId="17AD00EB" w14:textId="77777777" w:rsidR="00E63A2A" w:rsidRDefault="00E63A2A" w:rsidP="00E63A2A">
      <w:pPr>
        <w:contextualSpacing/>
        <w:rPr>
          <w:rFonts w:ascii="Calibri" w:hAnsi="Calibri" w:cs="Calibri"/>
          <w:color w:val="FF0000"/>
          <w:lang w:eastAsia="de-DE"/>
        </w:rPr>
      </w:pPr>
    </w:p>
    <w:p w14:paraId="2E2354A8" w14:textId="77777777" w:rsidR="001D05AE" w:rsidRDefault="001D05AE" w:rsidP="00E63A2A">
      <w:pPr>
        <w:rPr>
          <w:rFonts w:ascii="Calibri" w:hAnsi="Calibri" w:cs="Calibri"/>
          <w:b/>
          <w:color w:val="FF0000"/>
          <w:lang w:eastAsia="de-DE"/>
        </w:rPr>
      </w:pPr>
      <w:r>
        <w:rPr>
          <w:rFonts w:ascii="Calibri" w:hAnsi="Calibri" w:cs="Calibri"/>
          <w:b/>
          <w:color w:val="FF0000"/>
          <w:lang w:eastAsia="de-DE"/>
        </w:rPr>
        <w:t>Danklied</w:t>
      </w:r>
    </w:p>
    <w:p w14:paraId="18165983" w14:textId="4A03A9CC" w:rsidR="001D05AE" w:rsidRDefault="001D05AE" w:rsidP="00E63A2A">
      <w:pPr>
        <w:rPr>
          <w:rFonts w:ascii="Calibri" w:hAnsi="Calibri" w:cs="Calibri"/>
          <w:color w:val="FF0000"/>
          <w:lang w:eastAsia="de-DE"/>
        </w:rPr>
      </w:pPr>
      <w:r>
        <w:rPr>
          <w:rFonts w:ascii="Calibri" w:hAnsi="Calibri" w:cs="Calibri"/>
          <w:color w:val="FF0000"/>
          <w:lang w:eastAsia="de-DE"/>
        </w:rPr>
        <w:t>GL 216</w:t>
      </w:r>
      <w:r>
        <w:rPr>
          <w:rFonts w:ascii="Calibri" w:hAnsi="Calibri" w:cs="Calibri"/>
          <w:color w:val="FF0000"/>
          <w:lang w:eastAsia="de-DE"/>
        </w:rPr>
        <w:tab/>
      </w:r>
      <w:r>
        <w:rPr>
          <w:rFonts w:ascii="Calibri" w:hAnsi="Calibri" w:cs="Calibri"/>
          <w:color w:val="FF0000"/>
          <w:lang w:eastAsia="de-DE"/>
        </w:rPr>
        <w:tab/>
        <w:t>Im Frieden dein, o Herre mein</w:t>
      </w:r>
    </w:p>
    <w:p w14:paraId="0995CD81" w14:textId="3077A662" w:rsidR="001D05AE" w:rsidRPr="00DD5D9A" w:rsidRDefault="001D05AE" w:rsidP="00E63A2A">
      <w:pPr>
        <w:rPr>
          <w:rFonts w:ascii="Calibri" w:hAnsi="Calibri" w:cs="Calibri"/>
          <w:color w:val="FF0000"/>
          <w:lang w:eastAsia="de-DE"/>
        </w:rPr>
      </w:pPr>
      <w:r>
        <w:rPr>
          <w:rFonts w:ascii="Calibri" w:hAnsi="Calibri" w:cs="Calibri"/>
          <w:color w:val="FF0000"/>
          <w:lang w:eastAsia="de-DE"/>
        </w:rPr>
        <w:t>GL 461</w:t>
      </w:r>
      <w:r>
        <w:rPr>
          <w:rFonts w:ascii="Calibri" w:hAnsi="Calibri" w:cs="Calibri"/>
          <w:color w:val="FF0000"/>
          <w:lang w:eastAsia="de-DE"/>
        </w:rPr>
        <w:tab/>
      </w:r>
      <w:r>
        <w:rPr>
          <w:rFonts w:ascii="Calibri" w:hAnsi="Calibri" w:cs="Calibri"/>
          <w:color w:val="FF0000"/>
          <w:lang w:eastAsia="de-DE"/>
        </w:rPr>
        <w:tab/>
        <w:t>Mir nach, spricht Christus, unser Held</w:t>
      </w:r>
    </w:p>
    <w:p w14:paraId="16A6B212" w14:textId="77777777" w:rsidR="001D05AE" w:rsidRDefault="001D05AE" w:rsidP="00E63A2A">
      <w:pPr>
        <w:rPr>
          <w:rFonts w:ascii="Calibri" w:hAnsi="Calibri" w:cs="Calibri"/>
          <w:b/>
          <w:color w:val="FF0000"/>
          <w:lang w:eastAsia="de-DE"/>
        </w:rPr>
      </w:pPr>
    </w:p>
    <w:p w14:paraId="4A26D83C" w14:textId="1C738DDF" w:rsidR="00E63A2A" w:rsidRPr="00DD5D9A" w:rsidRDefault="00E63A2A" w:rsidP="00E63A2A">
      <w:pPr>
        <w:rPr>
          <w:rFonts w:ascii="Calibri" w:hAnsi="Calibri" w:cs="Calibri"/>
          <w:b/>
          <w:color w:val="FF0000"/>
          <w:lang w:eastAsia="de-DE"/>
        </w:rPr>
      </w:pPr>
      <w:r>
        <w:rPr>
          <w:rFonts w:ascii="Calibri" w:hAnsi="Calibri" w:cs="Calibri"/>
          <w:b/>
          <w:color w:val="FF0000"/>
          <w:lang w:eastAsia="de-DE"/>
        </w:rPr>
        <w:t>Auszug</w:t>
      </w:r>
    </w:p>
    <w:p w14:paraId="3CC25FBA" w14:textId="630B84F7" w:rsidR="00E63A2A" w:rsidRDefault="00E63A2A" w:rsidP="00E63A2A">
      <w:pPr>
        <w:contextualSpacing/>
        <w:rPr>
          <w:rFonts w:ascii="Calibri" w:hAnsi="Calibri" w:cs="Calibri"/>
          <w:color w:val="FF0000"/>
          <w:lang w:eastAsia="de-DE"/>
        </w:rPr>
      </w:pPr>
      <w:r w:rsidRPr="000D7207">
        <w:rPr>
          <w:rFonts w:ascii="Calibri" w:hAnsi="Calibri" w:cs="Calibri"/>
          <w:color w:val="FF0000"/>
          <w:lang w:eastAsia="de-DE"/>
        </w:rPr>
        <w:t xml:space="preserve">Am Ende der Feier können Lektorinnen und Lektoren der Gemeinde am Ausgang </w:t>
      </w:r>
      <w:r>
        <w:rPr>
          <w:rFonts w:ascii="Calibri" w:hAnsi="Calibri" w:cs="Calibri"/>
          <w:color w:val="FF0000"/>
          <w:lang w:eastAsia="de-DE"/>
        </w:rPr>
        <w:t xml:space="preserve">die </w:t>
      </w:r>
      <w:r w:rsidRPr="000D7207">
        <w:rPr>
          <w:rFonts w:ascii="Calibri" w:hAnsi="Calibri" w:cs="Calibri"/>
          <w:color w:val="FF0000"/>
          <w:lang w:eastAsia="de-DE"/>
        </w:rPr>
        <w:t xml:space="preserve">Karten mit </w:t>
      </w:r>
      <w:r>
        <w:rPr>
          <w:rFonts w:ascii="Calibri" w:hAnsi="Calibri" w:cs="Calibri"/>
          <w:color w:val="FF0000"/>
          <w:lang w:eastAsia="de-DE"/>
        </w:rPr>
        <w:t>den</w:t>
      </w:r>
      <w:r w:rsidRPr="000D7207">
        <w:rPr>
          <w:rFonts w:ascii="Calibri" w:hAnsi="Calibri" w:cs="Calibri"/>
          <w:color w:val="FF0000"/>
          <w:lang w:eastAsia="de-DE"/>
        </w:rPr>
        <w:t xml:space="preserve"> Schriftworten austeilen</w:t>
      </w:r>
      <w:r>
        <w:rPr>
          <w:rFonts w:ascii="Calibri" w:hAnsi="Calibri" w:cs="Calibri"/>
          <w:color w:val="FF0000"/>
          <w:lang w:eastAsia="de-DE"/>
        </w:rPr>
        <w:t>.</w:t>
      </w:r>
    </w:p>
    <w:p w14:paraId="53932D97" w14:textId="77777777" w:rsidR="00E63A2A" w:rsidRDefault="00E63A2A" w:rsidP="00DD5D9A">
      <w:pPr>
        <w:contextualSpacing/>
        <w:rPr>
          <w:rFonts w:ascii="Calibri" w:eastAsia="Times New Roman" w:hAnsi="Calibri" w:cs="Calibri"/>
          <w:b/>
          <w:lang w:eastAsia="de-DE"/>
        </w:rPr>
      </w:pPr>
    </w:p>
    <w:p w14:paraId="78BD6FC4" w14:textId="77777777" w:rsidR="008F6B21" w:rsidRDefault="008F6B21" w:rsidP="005A1687">
      <w:pPr>
        <w:contextualSpacing/>
        <w:jc w:val="center"/>
        <w:rPr>
          <w:rFonts w:ascii="Calibri" w:eastAsia="Times New Roman" w:hAnsi="Calibri" w:cs="Calibri"/>
          <w:b/>
          <w:lang w:eastAsia="de-DE"/>
        </w:rPr>
      </w:pPr>
    </w:p>
    <w:p w14:paraId="6AA75BA9" w14:textId="77777777" w:rsidR="00E63A2A" w:rsidRDefault="00E63A2A">
      <w:pPr>
        <w:rPr>
          <w:rFonts w:ascii="Calibri" w:eastAsia="Times New Roman" w:hAnsi="Calibri" w:cs="Calibri"/>
          <w:b/>
          <w:lang w:eastAsia="de-DE"/>
        </w:rPr>
      </w:pPr>
      <w:r>
        <w:rPr>
          <w:rFonts w:ascii="Calibri" w:eastAsia="Times New Roman" w:hAnsi="Calibri" w:cs="Calibri"/>
          <w:b/>
          <w:lang w:eastAsia="de-DE"/>
        </w:rPr>
        <w:br w:type="page"/>
      </w:r>
    </w:p>
    <w:p w14:paraId="1993864E" w14:textId="23242E26" w:rsidR="00CA6540" w:rsidRPr="005A1687" w:rsidRDefault="00FB58D5" w:rsidP="005A1687">
      <w:pPr>
        <w:contextualSpacing/>
        <w:jc w:val="center"/>
        <w:rPr>
          <w:rFonts w:ascii="Calibri" w:eastAsia="Times New Roman" w:hAnsi="Calibri" w:cs="Calibri"/>
          <w:b/>
          <w:spacing w:val="-10"/>
          <w:kern w:val="28"/>
          <w:lang w:eastAsia="de-DE"/>
        </w:rPr>
      </w:pPr>
      <w:r w:rsidRPr="005A1687">
        <w:rPr>
          <w:rFonts w:ascii="Calibri" w:eastAsia="Times New Roman" w:hAnsi="Calibri" w:cs="Calibri"/>
          <w:b/>
          <w:lang w:eastAsia="de-DE"/>
        </w:rPr>
        <w:lastRenderedPageBreak/>
        <w:t xml:space="preserve">Modell B - </w:t>
      </w:r>
      <w:r w:rsidR="007F3C93">
        <w:rPr>
          <w:rFonts w:ascii="Calibri" w:eastAsia="Times New Roman" w:hAnsi="Calibri" w:cs="Calibri"/>
          <w:b/>
          <w:lang w:eastAsia="de-DE"/>
        </w:rPr>
        <w:t>Gestaltungselemente</w:t>
      </w:r>
      <w:r w:rsidRPr="005A1687">
        <w:rPr>
          <w:rFonts w:ascii="Calibri" w:eastAsia="Times New Roman" w:hAnsi="Calibri" w:cs="Calibri"/>
          <w:b/>
          <w:lang w:eastAsia="de-DE"/>
        </w:rPr>
        <w:t xml:space="preserve"> </w:t>
      </w:r>
      <w:r w:rsidR="008F6B21">
        <w:rPr>
          <w:rFonts w:ascii="Calibri" w:eastAsia="Times New Roman" w:hAnsi="Calibri" w:cs="Calibri"/>
          <w:b/>
          <w:lang w:eastAsia="de-DE"/>
        </w:rPr>
        <w:t>und Ablauf für eine</w:t>
      </w:r>
      <w:r w:rsidR="005A1687">
        <w:rPr>
          <w:rFonts w:ascii="Calibri" w:eastAsia="Times New Roman" w:hAnsi="Calibri" w:cs="Calibri"/>
          <w:b/>
          <w:lang w:eastAsia="de-DE"/>
        </w:rPr>
        <w:t xml:space="preserve"> Wort-Gottes-Feier</w:t>
      </w:r>
    </w:p>
    <w:p w14:paraId="4B94279E" w14:textId="77777777" w:rsidR="004B1A47" w:rsidRDefault="004B1A47" w:rsidP="004B1A47">
      <w:pPr>
        <w:rPr>
          <w:rFonts w:ascii="Calibri" w:hAnsi="Calibri" w:cs="Calibri"/>
          <w:lang w:eastAsia="de-DE"/>
        </w:rPr>
      </w:pPr>
    </w:p>
    <w:p w14:paraId="49666417" w14:textId="77777777" w:rsidR="001C6258" w:rsidRDefault="001C6258" w:rsidP="008F6886">
      <w:pPr>
        <w:ind w:left="426" w:hanging="426"/>
        <w:rPr>
          <w:rFonts w:ascii="Calibri" w:hAnsi="Calibri" w:cs="Calibri"/>
          <w:color w:val="000000" w:themeColor="text1"/>
          <w:lang w:eastAsia="de-DE"/>
        </w:rPr>
      </w:pPr>
    </w:p>
    <w:p w14:paraId="781AAF67" w14:textId="77777777" w:rsidR="001C6258" w:rsidRDefault="005A1687" w:rsidP="008F6886">
      <w:pPr>
        <w:ind w:left="426" w:hanging="426"/>
        <w:rPr>
          <w:rFonts w:ascii="Calibri" w:hAnsi="Calibri" w:cs="Calibri"/>
          <w:b/>
          <w:color w:val="FF0000"/>
          <w:lang w:eastAsia="de-DE"/>
        </w:rPr>
      </w:pPr>
      <w:r>
        <w:rPr>
          <w:rFonts w:ascii="Calibri" w:hAnsi="Calibri" w:cs="Calibri"/>
          <w:b/>
          <w:color w:val="FF0000"/>
          <w:lang w:eastAsia="de-DE"/>
        </w:rPr>
        <w:t>Vorzubereiten</w:t>
      </w:r>
    </w:p>
    <w:p w14:paraId="32C7F595" w14:textId="0495C532" w:rsidR="005A1687" w:rsidRPr="005A1687" w:rsidRDefault="005A1687" w:rsidP="008F6886">
      <w:pPr>
        <w:pStyle w:val="Listenabsatz"/>
        <w:numPr>
          <w:ilvl w:val="0"/>
          <w:numId w:val="7"/>
        </w:numPr>
        <w:ind w:left="426" w:hanging="426"/>
        <w:rPr>
          <w:rFonts w:ascii="Calibri" w:hAnsi="Calibri" w:cs="Calibri"/>
          <w:color w:val="000000" w:themeColor="text1"/>
          <w:lang w:eastAsia="de-DE"/>
        </w:rPr>
      </w:pPr>
      <w:r w:rsidRPr="005A1687">
        <w:rPr>
          <w:rFonts w:ascii="Calibri" w:hAnsi="Calibri" w:cs="Calibri"/>
          <w:color w:val="000000" w:themeColor="text1"/>
          <w:lang w:eastAsia="de-DE"/>
        </w:rPr>
        <w:t>„</w:t>
      </w:r>
      <w:r w:rsidR="00BF1E09">
        <w:rPr>
          <w:rFonts w:ascii="Calibri" w:hAnsi="Calibri" w:cs="Calibri"/>
          <w:color w:val="000000" w:themeColor="text1"/>
          <w:lang w:eastAsia="de-DE"/>
        </w:rPr>
        <w:t>Ort des Buches</w:t>
      </w:r>
      <w:r>
        <w:rPr>
          <w:rFonts w:ascii="Calibri" w:hAnsi="Calibri" w:cs="Calibri"/>
          <w:color w:val="000000" w:themeColor="text1"/>
          <w:lang w:eastAsia="de-DE"/>
        </w:rPr>
        <w:t xml:space="preserve">“ </w:t>
      </w:r>
      <w:r w:rsidR="00BF1E09">
        <w:rPr>
          <w:rFonts w:ascii="Calibri" w:hAnsi="Calibri" w:cs="Calibri"/>
          <w:color w:val="000000" w:themeColor="text1"/>
          <w:lang w:eastAsia="de-DE"/>
        </w:rPr>
        <w:t xml:space="preserve">(als Ausgangsort für eine Prozession </w:t>
      </w:r>
      <w:r w:rsidR="001D05AE">
        <w:rPr>
          <w:rFonts w:ascii="Calibri" w:hAnsi="Calibri" w:cs="Calibri"/>
          <w:color w:val="000000" w:themeColor="text1"/>
          <w:lang w:eastAsia="de-DE"/>
        </w:rPr>
        <w:t xml:space="preserve">mit dem Lektionar </w:t>
      </w:r>
      <w:r w:rsidR="00BF1E09">
        <w:rPr>
          <w:rFonts w:ascii="Calibri" w:hAnsi="Calibri" w:cs="Calibri"/>
          <w:color w:val="000000" w:themeColor="text1"/>
          <w:lang w:eastAsia="de-DE"/>
        </w:rPr>
        <w:t>zum Ambo: Altar oder</w:t>
      </w:r>
      <w:r w:rsidR="007F3C93">
        <w:rPr>
          <w:rFonts w:ascii="Calibri" w:hAnsi="Calibri" w:cs="Calibri"/>
          <w:color w:val="000000" w:themeColor="text1"/>
          <w:lang w:eastAsia="de-DE"/>
        </w:rPr>
        <w:t xml:space="preserve"> Pult</w:t>
      </w:r>
      <w:r w:rsidR="00BF1E09">
        <w:rPr>
          <w:rFonts w:ascii="Calibri" w:hAnsi="Calibri" w:cs="Calibri"/>
          <w:color w:val="000000" w:themeColor="text1"/>
          <w:lang w:eastAsia="de-DE"/>
        </w:rPr>
        <w:t>)</w:t>
      </w:r>
    </w:p>
    <w:p w14:paraId="1C065995" w14:textId="77777777" w:rsidR="00F86193" w:rsidRDefault="00F86193" w:rsidP="008F6886">
      <w:pPr>
        <w:pStyle w:val="Listenabsatz"/>
        <w:numPr>
          <w:ilvl w:val="0"/>
          <w:numId w:val="7"/>
        </w:numPr>
        <w:ind w:left="426" w:hanging="426"/>
        <w:rPr>
          <w:rFonts w:ascii="Calibri" w:hAnsi="Calibri" w:cs="Calibri"/>
          <w:color w:val="000000" w:themeColor="text1"/>
          <w:lang w:eastAsia="de-DE"/>
        </w:rPr>
      </w:pPr>
      <w:r>
        <w:rPr>
          <w:rFonts w:ascii="Calibri" w:hAnsi="Calibri" w:cs="Calibri"/>
          <w:color w:val="000000" w:themeColor="text1"/>
          <w:lang w:eastAsia="de-DE"/>
        </w:rPr>
        <w:t>evtl. Weihrauch</w:t>
      </w:r>
    </w:p>
    <w:p w14:paraId="3AA763B9" w14:textId="2885B737" w:rsidR="00F86193" w:rsidRPr="009F7E8B" w:rsidRDefault="00BF1E09" w:rsidP="008F6886">
      <w:pPr>
        <w:pStyle w:val="Listenabsatz"/>
        <w:numPr>
          <w:ilvl w:val="0"/>
          <w:numId w:val="7"/>
        </w:numPr>
        <w:ind w:left="426" w:hanging="426"/>
        <w:rPr>
          <w:rFonts w:ascii="Calibri" w:hAnsi="Calibri" w:cs="Calibri"/>
          <w:color w:val="000000" w:themeColor="text1"/>
          <w:lang w:eastAsia="de-DE"/>
        </w:rPr>
      </w:pPr>
      <w:r>
        <w:rPr>
          <w:rFonts w:ascii="Calibri" w:hAnsi="Calibri" w:cs="Calibri"/>
          <w:color w:val="000000" w:themeColor="text1"/>
          <w:lang w:eastAsia="de-DE"/>
        </w:rPr>
        <w:t xml:space="preserve">Bei dem Element „Zuspruch eines biblischen Wortes“ nach der </w:t>
      </w:r>
      <w:r w:rsidR="00B43C6C">
        <w:rPr>
          <w:rFonts w:ascii="Calibri" w:hAnsi="Calibri" w:cs="Calibri"/>
          <w:color w:val="000000" w:themeColor="text1"/>
          <w:lang w:eastAsia="de-DE"/>
        </w:rPr>
        <w:t>Schriftverkündigung k</w:t>
      </w:r>
      <w:r w:rsidR="007F3C93">
        <w:rPr>
          <w:rFonts w:ascii="Calibri" w:hAnsi="Calibri" w:cs="Calibri"/>
          <w:color w:val="000000" w:themeColor="text1"/>
          <w:lang w:eastAsia="de-DE"/>
        </w:rPr>
        <w:t>an</w:t>
      </w:r>
      <w:r w:rsidR="00B43C6C">
        <w:rPr>
          <w:rFonts w:ascii="Calibri" w:hAnsi="Calibri" w:cs="Calibri"/>
          <w:color w:val="000000" w:themeColor="text1"/>
          <w:lang w:eastAsia="de-DE"/>
        </w:rPr>
        <w:t>n</w:t>
      </w:r>
      <w:r>
        <w:rPr>
          <w:rFonts w:ascii="Calibri" w:hAnsi="Calibri" w:cs="Calibri"/>
          <w:color w:val="000000" w:themeColor="text1"/>
          <w:lang w:eastAsia="de-DE"/>
        </w:rPr>
        <w:t xml:space="preserve"> ein</w:t>
      </w:r>
      <w:r w:rsidR="007F3C93">
        <w:rPr>
          <w:rFonts w:ascii="Calibri" w:hAnsi="Calibri" w:cs="Calibri"/>
          <w:color w:val="000000" w:themeColor="text1"/>
          <w:lang w:eastAsia="de-DE"/>
        </w:rPr>
        <w:t xml:space="preserve"> „Schriftwort“ </w:t>
      </w:r>
      <w:r>
        <w:rPr>
          <w:rFonts w:ascii="Calibri" w:hAnsi="Calibri" w:cs="Calibri"/>
          <w:color w:val="000000" w:themeColor="text1"/>
          <w:lang w:eastAsia="de-DE"/>
        </w:rPr>
        <w:t xml:space="preserve">auf Kärtchen an die </w:t>
      </w:r>
      <w:r w:rsidR="00DD62CE">
        <w:rPr>
          <w:rFonts w:ascii="Calibri" w:hAnsi="Calibri" w:cs="Calibri"/>
          <w:color w:val="000000" w:themeColor="text1"/>
          <w:lang w:eastAsia="de-DE"/>
        </w:rPr>
        <w:t>Mitfeiernden</w:t>
      </w:r>
      <w:r w:rsidR="00B43C6C">
        <w:rPr>
          <w:rFonts w:ascii="Calibri" w:hAnsi="Calibri" w:cs="Calibri"/>
          <w:color w:val="000000" w:themeColor="text1"/>
          <w:lang w:eastAsia="de-DE"/>
        </w:rPr>
        <w:t xml:space="preserve"> von Lt und L verteilt werden</w:t>
      </w:r>
      <w:r w:rsidR="007F3C93">
        <w:rPr>
          <w:rFonts w:ascii="Calibri" w:hAnsi="Calibri" w:cs="Calibri"/>
          <w:color w:val="000000" w:themeColor="text1"/>
          <w:lang w:eastAsia="de-DE"/>
        </w:rPr>
        <w:t>.</w:t>
      </w:r>
      <w:r w:rsidR="00B43C6C">
        <w:rPr>
          <w:rFonts w:ascii="Calibri" w:hAnsi="Calibri" w:cs="Calibri"/>
          <w:color w:val="000000" w:themeColor="text1"/>
          <w:lang w:eastAsia="de-DE"/>
        </w:rPr>
        <w:t xml:space="preserve"> (</w:t>
      </w:r>
      <w:r w:rsidR="007F3C93">
        <w:rPr>
          <w:rFonts w:ascii="Calibri" w:hAnsi="Calibri" w:cs="Calibri"/>
          <w:color w:val="000000" w:themeColor="text1"/>
          <w:lang w:eastAsia="de-DE"/>
        </w:rPr>
        <w:t>Das Deutsche Liturgische Institut bietet ein Kärtchen mit dem Leitwort des Bibelsonntags auf der einen Seite und dem Psalm 27,1 – dem Antwortpsalm des 3. Sonntags im Jahreskreis – auf der anderen Seite an</w:t>
      </w:r>
      <w:r w:rsidR="00B43C6C">
        <w:rPr>
          <w:rFonts w:ascii="Calibri" w:hAnsi="Calibri" w:cs="Calibri"/>
          <w:color w:val="000000" w:themeColor="text1"/>
          <w:lang w:eastAsia="de-DE"/>
        </w:rPr>
        <w:t>.</w:t>
      </w:r>
      <w:r w:rsidR="007F3C93">
        <w:rPr>
          <w:rFonts w:ascii="Calibri" w:hAnsi="Calibri" w:cs="Calibri"/>
          <w:color w:val="000000" w:themeColor="text1"/>
          <w:lang w:eastAsia="de-DE"/>
        </w:rPr>
        <w:t>)</w:t>
      </w:r>
    </w:p>
    <w:p w14:paraId="42A98BB2" w14:textId="77777777" w:rsidR="006A0E88" w:rsidRPr="006A0E88" w:rsidRDefault="006A0E88" w:rsidP="00DD5D9A">
      <w:pPr>
        <w:rPr>
          <w:rFonts w:ascii="Calibri" w:hAnsi="Calibri" w:cs="Calibri"/>
          <w:color w:val="FF0000"/>
          <w:lang w:eastAsia="de-DE"/>
        </w:rPr>
      </w:pPr>
    </w:p>
    <w:p w14:paraId="148CA2E2" w14:textId="77777777" w:rsidR="00C70BB3" w:rsidRDefault="00C70BB3" w:rsidP="004B1A47">
      <w:pPr>
        <w:rPr>
          <w:rFonts w:ascii="Calibri" w:hAnsi="Calibri" w:cs="Calibri"/>
          <w:lang w:eastAsia="de-DE"/>
        </w:rPr>
      </w:pPr>
    </w:p>
    <w:p w14:paraId="37C9325F" w14:textId="3E0B2EFD" w:rsidR="00EE45A2" w:rsidRDefault="00EE45A2" w:rsidP="004B1A47">
      <w:pPr>
        <w:rPr>
          <w:rFonts w:ascii="Calibri" w:hAnsi="Calibri" w:cs="Calibri"/>
          <w:lang w:eastAsia="de-DE"/>
        </w:rPr>
      </w:pPr>
      <w:r w:rsidRPr="005A1687">
        <w:rPr>
          <w:rFonts w:ascii="Calibri" w:hAnsi="Calibri" w:cs="Calibri"/>
          <w:u w:val="single"/>
          <w:lang w:eastAsia="de-DE"/>
        </w:rPr>
        <w:t>Ablauf</w:t>
      </w:r>
    </w:p>
    <w:p w14:paraId="3C9E387C" w14:textId="77777777" w:rsidR="005A1687" w:rsidRDefault="005A1687" w:rsidP="004B1A47">
      <w:pPr>
        <w:rPr>
          <w:rFonts w:ascii="Calibri" w:hAnsi="Calibri" w:cs="Calibri"/>
          <w:lang w:eastAsia="de-DE"/>
        </w:rPr>
      </w:pPr>
    </w:p>
    <w:p w14:paraId="1CE9BBF3" w14:textId="77777777" w:rsidR="00B12F84" w:rsidRPr="00B12F84" w:rsidRDefault="00B12F84" w:rsidP="004B1A47">
      <w:pPr>
        <w:rPr>
          <w:rFonts w:ascii="Calibri" w:hAnsi="Calibri" w:cs="Calibri"/>
          <w:caps/>
          <w:color w:val="FF0000"/>
          <w:sz w:val="28"/>
          <w:lang w:eastAsia="de-DE"/>
        </w:rPr>
      </w:pPr>
      <w:r w:rsidRPr="005A1687">
        <w:rPr>
          <w:rFonts w:ascii="Calibri" w:hAnsi="Calibri" w:cs="Calibri"/>
          <w:b/>
          <w:caps/>
          <w:color w:val="FF0000"/>
          <w:lang w:eastAsia="de-DE"/>
        </w:rPr>
        <w:t>1. In die Gegenwart Gottes treten – Eröffnung</w:t>
      </w:r>
    </w:p>
    <w:p w14:paraId="4DDC1705" w14:textId="77777777" w:rsidR="00B12F84" w:rsidRPr="00A33482" w:rsidRDefault="00B12F84" w:rsidP="004B1A47">
      <w:pPr>
        <w:rPr>
          <w:rFonts w:ascii="Calibri" w:hAnsi="Calibri" w:cs="Calibri"/>
          <w:lang w:eastAsia="de-DE"/>
        </w:rPr>
      </w:pPr>
    </w:p>
    <w:p w14:paraId="0F6BE812" w14:textId="3A9572F2" w:rsidR="004B1A47" w:rsidRPr="005C4214" w:rsidRDefault="004B1A47" w:rsidP="004B1A47">
      <w:pPr>
        <w:rPr>
          <w:rFonts w:ascii="Calibri" w:hAnsi="Calibri" w:cs="Calibri"/>
          <w:b/>
          <w:color w:val="FF0000"/>
          <w:lang w:eastAsia="de-DE"/>
        </w:rPr>
      </w:pPr>
      <w:r w:rsidRPr="005C4214">
        <w:rPr>
          <w:rFonts w:ascii="Calibri" w:hAnsi="Calibri" w:cs="Calibri"/>
          <w:b/>
          <w:color w:val="FF0000"/>
          <w:lang w:eastAsia="de-DE"/>
        </w:rPr>
        <w:t>Einzug</w:t>
      </w:r>
    </w:p>
    <w:p w14:paraId="39B2B86E" w14:textId="391758BF" w:rsidR="00A33482" w:rsidRPr="005C4214" w:rsidRDefault="00A33482" w:rsidP="00A33482">
      <w:pPr>
        <w:rPr>
          <w:rFonts w:ascii="Calibri" w:hAnsi="Calibri" w:cs="Calibri"/>
          <w:color w:val="FF0000"/>
          <w:lang w:eastAsia="de-DE"/>
        </w:rPr>
      </w:pPr>
      <w:r w:rsidRPr="005C4214">
        <w:rPr>
          <w:rFonts w:ascii="Calibri" w:hAnsi="Calibri" w:cs="Calibri"/>
          <w:color w:val="FF0000"/>
          <w:lang w:eastAsia="de-DE"/>
        </w:rPr>
        <w:t xml:space="preserve">Das Lektionar wird von </w:t>
      </w:r>
      <w:r w:rsidR="00C70BB3">
        <w:rPr>
          <w:rFonts w:ascii="Calibri" w:hAnsi="Calibri" w:cs="Calibri"/>
          <w:color w:val="FF0000"/>
          <w:lang w:eastAsia="de-DE"/>
        </w:rPr>
        <w:t>L</w:t>
      </w:r>
      <w:r w:rsidRPr="005C4214">
        <w:rPr>
          <w:rFonts w:ascii="Calibri" w:hAnsi="Calibri" w:cs="Calibri"/>
          <w:color w:val="FF0000"/>
          <w:lang w:eastAsia="de-DE"/>
        </w:rPr>
        <w:t xml:space="preserve"> getragen und von zwei Akolythen </w:t>
      </w:r>
      <w:r w:rsidR="006A0E88" w:rsidRPr="005C4214">
        <w:rPr>
          <w:rFonts w:ascii="Calibri" w:hAnsi="Calibri" w:cs="Calibri"/>
          <w:color w:val="FF0000"/>
          <w:lang w:eastAsia="de-DE"/>
        </w:rPr>
        <w:t xml:space="preserve">mit Leuchtern </w:t>
      </w:r>
      <w:r w:rsidRPr="005C4214">
        <w:rPr>
          <w:rFonts w:ascii="Calibri" w:hAnsi="Calibri" w:cs="Calibri"/>
          <w:color w:val="FF0000"/>
          <w:lang w:eastAsia="de-DE"/>
        </w:rPr>
        <w:t>begleitet.</w:t>
      </w:r>
      <w:r w:rsidR="003E4F5C" w:rsidRPr="005C4214">
        <w:rPr>
          <w:rFonts w:ascii="Calibri" w:hAnsi="Calibri" w:cs="Calibri"/>
          <w:color w:val="FF0000"/>
          <w:lang w:eastAsia="de-DE"/>
        </w:rPr>
        <w:t xml:space="preserve"> Folgende Prozessionsordnung ist für den Ein- und Auszug vorgesehen:</w:t>
      </w:r>
    </w:p>
    <w:p w14:paraId="185A2F27" w14:textId="020E9BB9" w:rsidR="003E4F5C" w:rsidRPr="005C4214" w:rsidRDefault="003E4F5C" w:rsidP="00A33482">
      <w:pPr>
        <w:rPr>
          <w:rFonts w:ascii="Calibri" w:hAnsi="Calibri" w:cs="Calibri"/>
          <w:color w:val="FF0000"/>
          <w:lang w:eastAsia="de-DE"/>
        </w:rPr>
      </w:pPr>
    </w:p>
    <w:p w14:paraId="56CFA0D1" w14:textId="0A7F8E6D" w:rsidR="003E4F5C" w:rsidRPr="005C4214" w:rsidRDefault="00E126F2" w:rsidP="003E4F5C">
      <w:pPr>
        <w:jc w:val="center"/>
        <w:rPr>
          <w:rFonts w:ascii="Calibri" w:hAnsi="Calibri" w:cs="Calibri"/>
          <w:color w:val="FF0000"/>
          <w:lang w:eastAsia="de-DE"/>
        </w:rPr>
      </w:pPr>
      <w:r>
        <w:rPr>
          <w:rFonts w:ascii="Calibri" w:hAnsi="Calibri" w:cs="Calibri"/>
          <w:noProof/>
          <w:color w:val="FF0000"/>
          <w:lang w:eastAsia="de-DE"/>
        </w:rPr>
        <mc:AlternateContent>
          <mc:Choice Requires="wps">
            <w:drawing>
              <wp:anchor distT="0" distB="0" distL="114300" distR="114300" simplePos="0" relativeHeight="251659264" behindDoc="0" locked="0" layoutInCell="1" allowOverlap="1" wp14:anchorId="0AE342ED" wp14:editId="173FD079">
                <wp:simplePos x="0" y="0"/>
                <wp:positionH relativeFrom="column">
                  <wp:posOffset>1065841</wp:posOffset>
                </wp:positionH>
                <wp:positionV relativeFrom="paragraph">
                  <wp:posOffset>50165</wp:posOffset>
                </wp:positionV>
                <wp:extent cx="0" cy="576000"/>
                <wp:effectExtent l="63500" t="25400" r="38100" b="8255"/>
                <wp:wrapNone/>
                <wp:docPr id="3" name="Gerade Verbindung mit Pfeil 3"/>
                <wp:cNvGraphicFramePr/>
                <a:graphic xmlns:a="http://schemas.openxmlformats.org/drawingml/2006/main">
                  <a:graphicData uri="http://schemas.microsoft.com/office/word/2010/wordprocessingShape">
                    <wps:wsp>
                      <wps:cNvCnPr/>
                      <wps:spPr>
                        <a:xfrm flipV="1">
                          <a:off x="0" y="0"/>
                          <a:ext cx="0" cy="5760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2245BD" id="Gerade Verbindung mit Pfeil 3" o:spid="_x0000_s1026" type="#_x0000_t32" style="position:absolute;margin-left:83.9pt;margin-top:3.95pt;width:0;height:45.35pt;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" strokecolor="red" strokeweight=".5pt">
                <v:stroke endarrow="block" joinstyle="miter"/>
              </v:shape>
            </w:pict>
          </mc:Fallback>
        </mc:AlternateContent>
      </w:r>
      <w:r w:rsidR="003E4F5C" w:rsidRPr="005C4214">
        <w:rPr>
          <w:rFonts w:ascii="Calibri" w:hAnsi="Calibri" w:cs="Calibri"/>
          <w:color w:val="FF0000"/>
          <w:lang w:eastAsia="de-DE"/>
        </w:rPr>
        <w:t>Weihrauch</w:t>
      </w:r>
      <w:r w:rsidR="003E4F5C" w:rsidRPr="005C4214">
        <w:rPr>
          <w:rFonts w:ascii="Calibri" w:hAnsi="Calibri" w:cs="Calibri"/>
          <w:color w:val="FF0000"/>
          <w:lang w:eastAsia="de-DE"/>
        </w:rPr>
        <w:tab/>
        <w:t>Weihrauch</w:t>
      </w:r>
    </w:p>
    <w:p w14:paraId="76594DDC" w14:textId="2D4D5340" w:rsidR="003E4F5C" w:rsidRPr="005C4214" w:rsidRDefault="003E4F5C" w:rsidP="003E4F5C">
      <w:pPr>
        <w:jc w:val="center"/>
        <w:rPr>
          <w:rFonts w:ascii="Calibri" w:hAnsi="Calibri" w:cs="Calibri"/>
          <w:color w:val="FF0000"/>
          <w:lang w:eastAsia="de-DE"/>
        </w:rPr>
      </w:pPr>
      <w:r w:rsidRPr="005C4214">
        <w:rPr>
          <w:rFonts w:ascii="Calibri" w:hAnsi="Calibri" w:cs="Calibri"/>
          <w:color w:val="FF0000"/>
          <w:lang w:eastAsia="de-DE"/>
        </w:rPr>
        <w:t>Akolyth</w:t>
      </w:r>
      <w:r w:rsidRPr="005C4214">
        <w:rPr>
          <w:rFonts w:ascii="Calibri" w:hAnsi="Calibri" w:cs="Calibri"/>
          <w:color w:val="FF0000"/>
          <w:lang w:eastAsia="de-DE"/>
        </w:rPr>
        <w:tab/>
      </w:r>
      <w:r w:rsidRPr="00FA018D">
        <w:rPr>
          <w:rFonts w:ascii="Calibri" w:hAnsi="Calibri" w:cs="Calibri"/>
          <w:color w:val="FF0000"/>
          <w:u w:val="single"/>
          <w:lang w:eastAsia="de-DE"/>
        </w:rPr>
        <w:t>Lektor</w:t>
      </w:r>
      <w:r w:rsidR="005A1687">
        <w:rPr>
          <w:rFonts w:ascii="Calibri" w:hAnsi="Calibri" w:cs="Calibri"/>
          <w:color w:val="FF0000"/>
          <w:u w:val="single"/>
          <w:lang w:eastAsia="de-DE"/>
        </w:rPr>
        <w:t>/</w:t>
      </w:r>
      <w:r w:rsidRPr="00FA018D">
        <w:rPr>
          <w:rFonts w:ascii="Calibri" w:hAnsi="Calibri" w:cs="Calibri"/>
          <w:color w:val="FF0000"/>
          <w:u w:val="single"/>
          <w:lang w:eastAsia="de-DE"/>
        </w:rPr>
        <w:t>in</w:t>
      </w:r>
      <w:r w:rsidR="00FA018D" w:rsidRPr="00FA018D">
        <w:rPr>
          <w:rFonts w:ascii="Calibri" w:hAnsi="Calibri" w:cs="Calibri"/>
          <w:color w:val="FF0000"/>
          <w:u w:val="single"/>
          <w:lang w:eastAsia="de-DE"/>
        </w:rPr>
        <w:t xml:space="preserve"> mit Lektionar</w:t>
      </w:r>
      <w:r w:rsidR="005A1687">
        <w:rPr>
          <w:rFonts w:ascii="Calibri" w:hAnsi="Calibri" w:cs="Calibri"/>
          <w:color w:val="FF0000"/>
          <w:lang w:eastAsia="de-DE"/>
        </w:rPr>
        <w:tab/>
        <w:t>Akolyth</w:t>
      </w:r>
    </w:p>
    <w:p w14:paraId="5B0CEC41" w14:textId="77777777" w:rsidR="003E4F5C" w:rsidRPr="005C4214" w:rsidRDefault="003E4F5C" w:rsidP="003E4F5C">
      <w:pPr>
        <w:jc w:val="center"/>
        <w:rPr>
          <w:rFonts w:ascii="Calibri" w:hAnsi="Calibri" w:cs="Calibri"/>
          <w:color w:val="FF0000"/>
          <w:lang w:eastAsia="de-DE"/>
        </w:rPr>
      </w:pPr>
      <w:r w:rsidRPr="005C4214">
        <w:rPr>
          <w:rFonts w:ascii="Calibri" w:hAnsi="Calibri" w:cs="Calibri"/>
          <w:color w:val="FF0000"/>
          <w:lang w:eastAsia="de-DE"/>
        </w:rPr>
        <w:t xml:space="preserve">evtl. </w:t>
      </w:r>
      <w:r w:rsidR="00FB58D5">
        <w:rPr>
          <w:rFonts w:ascii="Calibri" w:hAnsi="Calibri" w:cs="Calibri"/>
          <w:color w:val="FF0000"/>
          <w:lang w:eastAsia="de-DE"/>
        </w:rPr>
        <w:t>weitere Ministration</w:t>
      </w:r>
    </w:p>
    <w:p w14:paraId="19D052DB" w14:textId="77777777" w:rsidR="003E4F5C" w:rsidRPr="005C4214" w:rsidRDefault="0023157C" w:rsidP="003E4F5C">
      <w:pPr>
        <w:jc w:val="center"/>
        <w:rPr>
          <w:rFonts w:ascii="Calibri" w:hAnsi="Calibri" w:cs="Calibri"/>
          <w:color w:val="FF0000"/>
          <w:lang w:eastAsia="de-DE"/>
        </w:rPr>
      </w:pPr>
      <w:r>
        <w:rPr>
          <w:rFonts w:ascii="Calibri" w:hAnsi="Calibri" w:cs="Calibri"/>
          <w:color w:val="FF0000"/>
          <w:lang w:eastAsia="de-DE"/>
        </w:rPr>
        <w:t>Leiter</w:t>
      </w:r>
      <w:r w:rsidR="0001224F">
        <w:rPr>
          <w:rFonts w:ascii="Calibri" w:hAnsi="Calibri" w:cs="Calibri"/>
          <w:color w:val="FF0000"/>
          <w:lang w:eastAsia="de-DE"/>
        </w:rPr>
        <w:t>/</w:t>
      </w:r>
      <w:r>
        <w:rPr>
          <w:rFonts w:ascii="Calibri" w:hAnsi="Calibri" w:cs="Calibri"/>
          <w:color w:val="FF0000"/>
          <w:lang w:eastAsia="de-DE"/>
        </w:rPr>
        <w:t xml:space="preserve">in der </w:t>
      </w:r>
      <w:r w:rsidR="0001224F">
        <w:rPr>
          <w:rFonts w:ascii="Calibri" w:hAnsi="Calibri" w:cs="Calibri"/>
          <w:color w:val="FF0000"/>
          <w:lang w:eastAsia="de-DE"/>
        </w:rPr>
        <w:t>Wort-Gottes-Feier</w:t>
      </w:r>
    </w:p>
    <w:p w14:paraId="68075BD8" w14:textId="77777777" w:rsidR="003E4F5C" w:rsidRPr="005C4214" w:rsidRDefault="003E4F5C" w:rsidP="00A33482">
      <w:pPr>
        <w:rPr>
          <w:rFonts w:ascii="Calibri" w:hAnsi="Calibri" w:cs="Calibri"/>
          <w:color w:val="FF0000"/>
          <w:lang w:eastAsia="de-DE"/>
        </w:rPr>
      </w:pPr>
    </w:p>
    <w:p w14:paraId="05E57F3D" w14:textId="6EDC4D39" w:rsidR="00C70BB3" w:rsidRDefault="00C70BB3" w:rsidP="00C70BB3">
      <w:pPr>
        <w:rPr>
          <w:rFonts w:ascii="Calibri" w:hAnsi="Calibri" w:cs="Calibri"/>
          <w:color w:val="FF0000"/>
          <w:lang w:eastAsia="de-DE"/>
        </w:rPr>
      </w:pPr>
      <w:r>
        <w:rPr>
          <w:rFonts w:ascii="Calibri" w:hAnsi="Calibri" w:cs="Calibri"/>
          <w:color w:val="FF0000"/>
          <w:lang w:eastAsia="de-DE"/>
        </w:rPr>
        <w:t>Nach dem Einzug bringt</w:t>
      </w:r>
      <w:r w:rsidRPr="00463C04">
        <w:rPr>
          <w:rFonts w:ascii="Calibri" w:hAnsi="Calibri" w:cs="Calibri"/>
          <w:color w:val="FF0000"/>
          <w:lang w:eastAsia="de-DE"/>
        </w:rPr>
        <w:t xml:space="preserve"> </w:t>
      </w:r>
      <w:r>
        <w:rPr>
          <w:rFonts w:ascii="Calibri" w:hAnsi="Calibri" w:cs="Calibri"/>
          <w:color w:val="FF0000"/>
          <w:lang w:eastAsia="de-DE"/>
        </w:rPr>
        <w:t>L</w:t>
      </w:r>
      <w:r w:rsidRPr="00463C04">
        <w:rPr>
          <w:rFonts w:ascii="Calibri" w:hAnsi="Calibri" w:cs="Calibri"/>
          <w:color w:val="FF0000"/>
          <w:lang w:eastAsia="de-DE"/>
        </w:rPr>
        <w:t xml:space="preserve"> das </w:t>
      </w:r>
      <w:r>
        <w:rPr>
          <w:rFonts w:ascii="Calibri" w:hAnsi="Calibri" w:cs="Calibri"/>
          <w:color w:val="FF0000"/>
          <w:lang w:eastAsia="de-DE"/>
        </w:rPr>
        <w:t xml:space="preserve">geschlossene </w:t>
      </w:r>
      <w:r w:rsidRPr="00463C04">
        <w:rPr>
          <w:rFonts w:ascii="Calibri" w:hAnsi="Calibri" w:cs="Calibri"/>
          <w:color w:val="FF0000"/>
          <w:lang w:eastAsia="de-DE"/>
        </w:rPr>
        <w:t xml:space="preserve">Lektionar </w:t>
      </w:r>
      <w:r>
        <w:rPr>
          <w:rFonts w:ascii="Calibri" w:hAnsi="Calibri" w:cs="Calibri"/>
          <w:color w:val="FF0000"/>
          <w:lang w:eastAsia="de-DE"/>
        </w:rPr>
        <w:t>zum Ort des Buches</w:t>
      </w:r>
      <w:r w:rsidR="00E126F2">
        <w:rPr>
          <w:rFonts w:ascii="Calibri" w:hAnsi="Calibri" w:cs="Calibri"/>
          <w:color w:val="FF0000"/>
          <w:lang w:eastAsia="de-DE"/>
        </w:rPr>
        <w:t xml:space="preserve"> (s. o.)</w:t>
      </w:r>
      <w:r w:rsidRPr="00463C04">
        <w:rPr>
          <w:rFonts w:ascii="Calibri" w:hAnsi="Calibri" w:cs="Calibri"/>
          <w:color w:val="FF0000"/>
          <w:lang w:eastAsia="de-DE"/>
        </w:rPr>
        <w:t xml:space="preserve">. </w:t>
      </w:r>
    </w:p>
    <w:p w14:paraId="7D5B67D3" w14:textId="504EEAFA" w:rsidR="003E4F5C" w:rsidRPr="005C4214" w:rsidRDefault="00C70BB3" w:rsidP="00C70BB3">
      <w:pPr>
        <w:rPr>
          <w:rFonts w:ascii="Calibri" w:hAnsi="Calibri" w:cs="Calibri"/>
          <w:color w:val="FF0000"/>
          <w:lang w:eastAsia="de-DE"/>
        </w:rPr>
      </w:pPr>
      <w:r w:rsidRPr="00463C04">
        <w:rPr>
          <w:rFonts w:ascii="Calibri" w:hAnsi="Calibri" w:cs="Calibri"/>
          <w:color w:val="FF0000"/>
          <w:lang w:eastAsia="de-DE"/>
        </w:rPr>
        <w:t>Die Akolythen stellen ihre Leuchter neben das Lektionar.</w:t>
      </w:r>
    </w:p>
    <w:p w14:paraId="36AAFB3F" w14:textId="77777777" w:rsidR="003E4F5C" w:rsidRPr="005C4214" w:rsidRDefault="003E4F5C" w:rsidP="00A33482">
      <w:pPr>
        <w:rPr>
          <w:rFonts w:ascii="Calibri" w:hAnsi="Calibri" w:cs="Calibri"/>
          <w:color w:val="FF0000"/>
          <w:lang w:eastAsia="de-DE"/>
        </w:rPr>
      </w:pPr>
      <w:r w:rsidRPr="005C4214">
        <w:rPr>
          <w:rFonts w:ascii="Calibri" w:hAnsi="Calibri" w:cs="Calibri"/>
          <w:color w:val="FF0000"/>
          <w:lang w:eastAsia="de-DE"/>
        </w:rPr>
        <w:t>Alle Dienste verneigen sich</w:t>
      </w:r>
      <w:r w:rsidR="0001224F">
        <w:rPr>
          <w:rFonts w:ascii="Calibri" w:hAnsi="Calibri" w:cs="Calibri"/>
          <w:color w:val="FF0000"/>
          <w:lang w:eastAsia="de-DE"/>
        </w:rPr>
        <w:t xml:space="preserve"> vor diesem</w:t>
      </w:r>
      <w:r w:rsidRPr="005C4214">
        <w:rPr>
          <w:rFonts w:ascii="Calibri" w:hAnsi="Calibri" w:cs="Calibri"/>
          <w:color w:val="FF0000"/>
          <w:lang w:eastAsia="de-DE"/>
        </w:rPr>
        <w:t xml:space="preserve"> und gehen auf ihre Plätze.</w:t>
      </w:r>
    </w:p>
    <w:p w14:paraId="10166D3D" w14:textId="77777777" w:rsidR="008F6886" w:rsidRDefault="008F6886" w:rsidP="00A33482">
      <w:pPr>
        <w:rPr>
          <w:rFonts w:ascii="Calibri" w:hAnsi="Calibri" w:cs="Calibri"/>
          <w:lang w:eastAsia="de-DE"/>
        </w:rPr>
      </w:pPr>
    </w:p>
    <w:p w14:paraId="148B6F62" w14:textId="77777777" w:rsidR="00E126F2" w:rsidRPr="00A33482" w:rsidRDefault="00E126F2" w:rsidP="00A33482">
      <w:pPr>
        <w:rPr>
          <w:rFonts w:ascii="Calibri" w:hAnsi="Calibri" w:cs="Calibri"/>
          <w:lang w:eastAsia="de-DE"/>
        </w:rPr>
      </w:pPr>
    </w:p>
    <w:p w14:paraId="146A1A1D" w14:textId="77777777" w:rsidR="00C70BB3" w:rsidRDefault="00C70BB3" w:rsidP="00C70BB3">
      <w:pPr>
        <w:rPr>
          <w:rFonts w:ascii="Calibri" w:hAnsi="Calibri" w:cs="Calibri"/>
          <w:b/>
          <w:color w:val="FF0000"/>
          <w:lang w:eastAsia="de-DE"/>
        </w:rPr>
      </w:pPr>
      <w:r w:rsidRPr="00463C04">
        <w:rPr>
          <w:rFonts w:ascii="Calibri" w:hAnsi="Calibri" w:cs="Calibri"/>
          <w:b/>
          <w:color w:val="FF0000"/>
          <w:lang w:eastAsia="de-DE"/>
        </w:rPr>
        <w:t>Gesang zur Eröffnung</w:t>
      </w:r>
      <w:r w:rsidRPr="00463C04">
        <w:rPr>
          <w:rFonts w:ascii="Calibri" w:hAnsi="Calibri" w:cs="Calibri"/>
          <w:b/>
          <w:color w:val="FF0000"/>
          <w:lang w:eastAsia="de-DE"/>
        </w:rPr>
        <w:tab/>
      </w:r>
      <w:r w:rsidRPr="00463C04">
        <w:rPr>
          <w:rFonts w:ascii="Calibri" w:hAnsi="Calibri" w:cs="Calibri"/>
          <w:b/>
          <w:color w:val="FF0000"/>
          <w:lang w:eastAsia="de-DE"/>
        </w:rPr>
        <w:tab/>
      </w:r>
    </w:p>
    <w:p w14:paraId="578ED391" w14:textId="0F5D9795" w:rsidR="005F7CB9" w:rsidRDefault="00C70BB3" w:rsidP="005F7CB9">
      <w:pPr>
        <w:rPr>
          <w:rFonts w:ascii="Calibri" w:hAnsi="Calibri" w:cs="Calibri"/>
        </w:rPr>
      </w:pPr>
      <w:r w:rsidRPr="00463C04">
        <w:rPr>
          <w:rFonts w:ascii="Calibri" w:hAnsi="Calibri" w:cs="Calibri"/>
          <w:lang w:eastAsia="de-DE"/>
        </w:rPr>
        <w:t xml:space="preserve">GL </w:t>
      </w:r>
      <w:r w:rsidR="005F7CB9">
        <w:rPr>
          <w:rFonts w:ascii="Calibri" w:hAnsi="Calibri" w:cs="Calibri"/>
          <w:lang w:eastAsia="de-DE"/>
        </w:rPr>
        <w:t>381</w:t>
      </w:r>
      <w:r w:rsidR="005F7CB9">
        <w:rPr>
          <w:rFonts w:ascii="Calibri" w:hAnsi="Calibri" w:cs="Calibri"/>
          <w:lang w:eastAsia="de-DE"/>
        </w:rPr>
        <w:tab/>
      </w:r>
      <w:r w:rsidR="005F7CB9">
        <w:rPr>
          <w:rFonts w:ascii="Calibri" w:hAnsi="Calibri" w:cs="Calibri"/>
          <w:lang w:eastAsia="de-DE"/>
        </w:rPr>
        <w:tab/>
      </w:r>
      <w:r w:rsidR="005F7CB9" w:rsidRPr="005F7CB9">
        <w:rPr>
          <w:rFonts w:ascii="Calibri" w:hAnsi="Calibri" w:cs="Calibri"/>
        </w:rPr>
        <w:t xml:space="preserve">Dein Lob, Herr, ruft der Himmel aus </w:t>
      </w:r>
    </w:p>
    <w:p w14:paraId="148CF4E4" w14:textId="2F80D4E5" w:rsidR="009B058E" w:rsidRPr="005F7CB9" w:rsidRDefault="009B058E" w:rsidP="005F7CB9">
      <w:pPr>
        <w:rPr>
          <w:rFonts w:ascii="Calibri" w:hAnsi="Calibri" w:cs="Calibri"/>
        </w:rPr>
      </w:pPr>
      <w:r>
        <w:rPr>
          <w:rFonts w:ascii="Calibri" w:hAnsi="Calibri" w:cs="Calibri"/>
        </w:rPr>
        <w:t>GL 149</w:t>
      </w:r>
      <w:r>
        <w:rPr>
          <w:rFonts w:ascii="Calibri" w:hAnsi="Calibri" w:cs="Calibri"/>
        </w:rPr>
        <w:tab/>
      </w:r>
      <w:r>
        <w:rPr>
          <w:rFonts w:ascii="Calibri" w:hAnsi="Calibri" w:cs="Calibri"/>
        </w:rPr>
        <w:tab/>
        <w:t>Liebster Jesu, wir sind hier</w:t>
      </w:r>
    </w:p>
    <w:p w14:paraId="30B86BE8" w14:textId="77777777" w:rsidR="0001224F" w:rsidRDefault="0001224F" w:rsidP="00A33482">
      <w:pPr>
        <w:rPr>
          <w:rFonts w:ascii="Calibri" w:hAnsi="Calibri" w:cs="Calibri"/>
          <w:b/>
          <w:color w:val="FF0000"/>
          <w:lang w:eastAsia="de-DE"/>
        </w:rPr>
      </w:pPr>
    </w:p>
    <w:p w14:paraId="2E106A78" w14:textId="77777777" w:rsidR="00A33482" w:rsidRPr="008309B0" w:rsidRDefault="00FE331F" w:rsidP="008F6886">
      <w:pPr>
        <w:ind w:left="426" w:hanging="426"/>
        <w:rPr>
          <w:rFonts w:ascii="Calibri" w:hAnsi="Calibri" w:cs="Calibri"/>
          <w:lang w:eastAsia="de-DE"/>
        </w:rPr>
      </w:pPr>
      <w:r>
        <w:rPr>
          <w:rFonts w:ascii="Calibri" w:hAnsi="Calibri" w:cs="Calibri"/>
          <w:b/>
          <w:color w:val="FF0000"/>
          <w:lang w:eastAsia="de-DE"/>
        </w:rPr>
        <w:t>Kreuzzeichen</w:t>
      </w:r>
    </w:p>
    <w:p w14:paraId="46D13723" w14:textId="77777777" w:rsidR="00FE331F" w:rsidRDefault="00FE331F" w:rsidP="008F6886">
      <w:pPr>
        <w:ind w:left="426" w:hanging="426"/>
        <w:rPr>
          <w:rFonts w:ascii="Calibri" w:hAnsi="Calibri" w:cs="Calibri"/>
          <w:lang w:eastAsia="de-DE"/>
        </w:rPr>
      </w:pPr>
      <w:r>
        <w:rPr>
          <w:rFonts w:ascii="Calibri" w:hAnsi="Calibri" w:cs="Calibri"/>
          <w:color w:val="FF0000"/>
          <w:lang w:eastAsia="de-DE"/>
        </w:rPr>
        <w:t xml:space="preserve">Lt </w:t>
      </w:r>
      <w:r w:rsidR="0001224F">
        <w:rPr>
          <w:rFonts w:ascii="Calibri" w:hAnsi="Calibri" w:cs="Calibri"/>
          <w:color w:val="FF0000"/>
          <w:lang w:eastAsia="de-DE"/>
        </w:rPr>
        <w:tab/>
      </w:r>
      <w:r w:rsidRPr="0001224F">
        <w:rPr>
          <w:rFonts w:ascii="Calibri" w:hAnsi="Calibri" w:cs="Calibri"/>
          <w:b/>
          <w:lang w:eastAsia="de-DE"/>
        </w:rPr>
        <w:t>Im Namen des Vaters und des Sohnes und des Heiligen Geistes.</w:t>
      </w:r>
    </w:p>
    <w:p w14:paraId="633D26BC" w14:textId="77777777" w:rsidR="00FE331F" w:rsidRPr="00FE331F" w:rsidRDefault="00FE331F" w:rsidP="008F6886">
      <w:pPr>
        <w:ind w:left="426" w:hanging="426"/>
        <w:rPr>
          <w:rFonts w:ascii="Calibri" w:hAnsi="Calibri" w:cs="Calibri"/>
          <w:lang w:eastAsia="de-DE"/>
        </w:rPr>
      </w:pPr>
      <w:r>
        <w:rPr>
          <w:rFonts w:ascii="Calibri" w:hAnsi="Calibri" w:cs="Calibri"/>
          <w:color w:val="FF0000"/>
          <w:lang w:eastAsia="de-DE"/>
        </w:rPr>
        <w:t>A</w:t>
      </w:r>
      <w:r>
        <w:rPr>
          <w:rFonts w:ascii="Calibri" w:hAnsi="Calibri" w:cs="Calibri"/>
          <w:lang w:eastAsia="de-DE"/>
        </w:rPr>
        <w:t xml:space="preserve"> </w:t>
      </w:r>
      <w:r w:rsidR="0001224F">
        <w:rPr>
          <w:rFonts w:ascii="Calibri" w:hAnsi="Calibri" w:cs="Calibri"/>
          <w:lang w:eastAsia="de-DE"/>
        </w:rPr>
        <w:tab/>
      </w:r>
      <w:r w:rsidRPr="0001224F">
        <w:rPr>
          <w:rFonts w:ascii="Calibri" w:hAnsi="Calibri" w:cs="Calibri"/>
          <w:b/>
          <w:lang w:eastAsia="de-DE"/>
        </w:rPr>
        <w:t>Amen.</w:t>
      </w:r>
    </w:p>
    <w:p w14:paraId="3C03DF27" w14:textId="77777777" w:rsidR="00FE331F" w:rsidRPr="00FE331F" w:rsidRDefault="00FE331F" w:rsidP="008F6886">
      <w:pPr>
        <w:ind w:left="426" w:hanging="426"/>
        <w:rPr>
          <w:rFonts w:ascii="Calibri" w:hAnsi="Calibri" w:cs="Calibri"/>
          <w:color w:val="FF0000"/>
          <w:lang w:eastAsia="de-DE"/>
        </w:rPr>
      </w:pPr>
    </w:p>
    <w:p w14:paraId="7B94A15F" w14:textId="77777777" w:rsidR="00FE331F" w:rsidRDefault="00FE331F" w:rsidP="008F6886">
      <w:pPr>
        <w:ind w:left="426" w:hanging="426"/>
        <w:rPr>
          <w:rFonts w:ascii="Calibri" w:hAnsi="Calibri" w:cs="Calibri"/>
          <w:b/>
          <w:color w:val="FF0000"/>
          <w:lang w:eastAsia="de-DE"/>
        </w:rPr>
      </w:pPr>
      <w:r>
        <w:rPr>
          <w:rFonts w:ascii="Calibri" w:hAnsi="Calibri" w:cs="Calibri"/>
          <w:b/>
          <w:color w:val="FF0000"/>
          <w:lang w:eastAsia="de-DE"/>
        </w:rPr>
        <w:t>Liturgischer Gruß</w:t>
      </w:r>
    </w:p>
    <w:p w14:paraId="0FFFC149" w14:textId="4210DD2B" w:rsidR="004C6DCC" w:rsidRDefault="004C6DCC" w:rsidP="008F6886">
      <w:pPr>
        <w:ind w:left="426" w:hanging="426"/>
        <w:rPr>
          <w:rFonts w:ascii="Calibri" w:hAnsi="Calibri" w:cs="Calibri"/>
          <w:lang w:eastAsia="de-DE"/>
        </w:rPr>
      </w:pPr>
      <w:r>
        <w:rPr>
          <w:rFonts w:ascii="Calibri" w:hAnsi="Calibri" w:cs="Calibri"/>
          <w:color w:val="FF0000"/>
          <w:lang w:eastAsia="de-DE"/>
        </w:rPr>
        <w:t xml:space="preserve">Lt </w:t>
      </w:r>
      <w:r w:rsidR="0001224F">
        <w:rPr>
          <w:rFonts w:ascii="Calibri" w:hAnsi="Calibri" w:cs="Calibri"/>
          <w:color w:val="FF0000"/>
          <w:lang w:eastAsia="de-DE"/>
        </w:rPr>
        <w:tab/>
      </w:r>
      <w:r w:rsidR="00FA247F" w:rsidRPr="00FA247F">
        <w:rPr>
          <w:rFonts w:ascii="Calibri" w:hAnsi="Calibri" w:cs="Calibri"/>
          <w:b/>
          <w:lang w:eastAsia="de-DE"/>
        </w:rPr>
        <w:t>Unsere Hilfe ist im Namen des Herrn</w:t>
      </w:r>
      <w:r w:rsidR="00FA247F">
        <w:rPr>
          <w:rFonts w:ascii="Calibri" w:hAnsi="Calibri" w:cs="Calibri"/>
          <w:b/>
          <w:lang w:eastAsia="de-DE"/>
        </w:rPr>
        <w:t>.</w:t>
      </w:r>
    </w:p>
    <w:p w14:paraId="61A6C617" w14:textId="4ADBD31C" w:rsidR="00FE331F" w:rsidRPr="004C6DCC" w:rsidRDefault="004C6DCC" w:rsidP="008F6886">
      <w:pPr>
        <w:ind w:left="426" w:hanging="426"/>
        <w:rPr>
          <w:rFonts w:ascii="Calibri" w:hAnsi="Calibri" w:cs="Calibri"/>
          <w:lang w:eastAsia="de-DE"/>
        </w:rPr>
      </w:pPr>
      <w:r>
        <w:rPr>
          <w:rFonts w:ascii="Calibri" w:hAnsi="Calibri" w:cs="Calibri"/>
          <w:color w:val="FF0000"/>
          <w:lang w:eastAsia="de-DE"/>
        </w:rPr>
        <w:t xml:space="preserve">A </w:t>
      </w:r>
      <w:r w:rsidR="0001224F">
        <w:rPr>
          <w:rFonts w:ascii="Calibri" w:hAnsi="Calibri" w:cs="Calibri"/>
          <w:color w:val="FF0000"/>
          <w:lang w:eastAsia="de-DE"/>
        </w:rPr>
        <w:tab/>
      </w:r>
      <w:r w:rsidR="00FA247F">
        <w:rPr>
          <w:rFonts w:ascii="Calibri" w:hAnsi="Calibri" w:cs="Calibri"/>
          <w:b/>
          <w:lang w:eastAsia="de-DE"/>
        </w:rPr>
        <w:t>De</w:t>
      </w:r>
      <w:r w:rsidRPr="0001224F">
        <w:rPr>
          <w:rFonts w:ascii="Calibri" w:hAnsi="Calibri" w:cs="Calibri"/>
          <w:b/>
          <w:lang w:eastAsia="de-DE"/>
        </w:rPr>
        <w:t xml:space="preserve">r </w:t>
      </w:r>
      <w:r w:rsidR="00FA247F">
        <w:rPr>
          <w:rFonts w:ascii="Calibri" w:hAnsi="Calibri" w:cs="Calibri"/>
          <w:b/>
          <w:lang w:eastAsia="de-DE"/>
        </w:rPr>
        <w:t>Himmel und Erde erschaffen hat</w:t>
      </w:r>
      <w:r w:rsidRPr="0001224F">
        <w:rPr>
          <w:rFonts w:ascii="Calibri" w:hAnsi="Calibri" w:cs="Calibri"/>
          <w:b/>
          <w:lang w:eastAsia="de-DE"/>
        </w:rPr>
        <w:t>.</w:t>
      </w:r>
    </w:p>
    <w:p w14:paraId="560A3F83" w14:textId="77777777" w:rsidR="00FE331F" w:rsidRDefault="00FE331F" w:rsidP="008F6886">
      <w:pPr>
        <w:ind w:left="426" w:hanging="426"/>
        <w:rPr>
          <w:rFonts w:ascii="Calibri" w:hAnsi="Calibri" w:cs="Calibri"/>
          <w:b/>
          <w:color w:val="FF0000"/>
          <w:lang w:eastAsia="de-DE"/>
        </w:rPr>
      </w:pPr>
    </w:p>
    <w:p w14:paraId="623378A7" w14:textId="77777777" w:rsidR="0044567B" w:rsidRPr="0044567B" w:rsidRDefault="0044567B" w:rsidP="008F6886">
      <w:pPr>
        <w:ind w:left="426" w:hanging="426"/>
        <w:rPr>
          <w:rFonts w:ascii="Calibri" w:hAnsi="Calibri" w:cs="Calibri"/>
          <w:color w:val="FF0000"/>
          <w:lang w:eastAsia="de-DE"/>
        </w:rPr>
      </w:pPr>
      <w:r w:rsidRPr="0044567B">
        <w:rPr>
          <w:rFonts w:ascii="Calibri" w:hAnsi="Calibri" w:cs="Calibri"/>
          <w:color w:val="FF0000"/>
          <w:lang w:eastAsia="de-DE"/>
        </w:rPr>
        <w:t>oder:</w:t>
      </w:r>
    </w:p>
    <w:p w14:paraId="6BA8865E" w14:textId="138B9B33" w:rsidR="0044567B" w:rsidRDefault="0044567B" w:rsidP="008F6886">
      <w:pPr>
        <w:ind w:left="426" w:hanging="426"/>
        <w:rPr>
          <w:rFonts w:ascii="Calibri" w:hAnsi="Calibri" w:cs="Calibri"/>
          <w:lang w:eastAsia="de-DE"/>
        </w:rPr>
      </w:pPr>
      <w:r>
        <w:rPr>
          <w:rFonts w:ascii="Calibri" w:hAnsi="Calibri" w:cs="Calibri"/>
          <w:color w:val="FF0000"/>
          <w:lang w:eastAsia="de-DE"/>
        </w:rPr>
        <w:t xml:space="preserve">Lt </w:t>
      </w:r>
      <w:r w:rsidR="0001224F">
        <w:rPr>
          <w:rFonts w:ascii="Calibri" w:hAnsi="Calibri" w:cs="Calibri"/>
          <w:color w:val="FF0000"/>
          <w:lang w:eastAsia="de-DE"/>
        </w:rPr>
        <w:tab/>
      </w:r>
      <w:r w:rsidR="00FA247F">
        <w:rPr>
          <w:rFonts w:ascii="Calibri" w:hAnsi="Calibri" w:cs="Calibri"/>
          <w:b/>
          <w:lang w:eastAsia="de-DE"/>
        </w:rPr>
        <w:t>Jesus Christus</w:t>
      </w:r>
      <w:r w:rsidRPr="0001224F">
        <w:rPr>
          <w:rFonts w:ascii="Calibri" w:hAnsi="Calibri" w:cs="Calibri"/>
          <w:b/>
          <w:lang w:eastAsia="de-DE"/>
        </w:rPr>
        <w:t xml:space="preserve"> ist in unserer Mitte</w:t>
      </w:r>
    </w:p>
    <w:p w14:paraId="3B37ACF9" w14:textId="77777777" w:rsidR="0044567B" w:rsidRPr="0001224F" w:rsidRDefault="0044567B" w:rsidP="008F6886">
      <w:pPr>
        <w:ind w:left="426"/>
        <w:rPr>
          <w:rFonts w:ascii="Calibri" w:hAnsi="Calibri" w:cs="Calibri"/>
          <w:b/>
          <w:lang w:eastAsia="de-DE"/>
        </w:rPr>
      </w:pPr>
      <w:r w:rsidRPr="0001224F">
        <w:rPr>
          <w:rFonts w:ascii="Calibri" w:hAnsi="Calibri" w:cs="Calibri"/>
          <w:b/>
          <w:lang w:eastAsia="de-DE"/>
        </w:rPr>
        <w:t>und schenkt uns seinen Frieden.</w:t>
      </w:r>
    </w:p>
    <w:p w14:paraId="61F3AACA" w14:textId="77777777" w:rsidR="0044567B" w:rsidRDefault="0044567B" w:rsidP="008F6886">
      <w:pPr>
        <w:ind w:left="426" w:hanging="426"/>
        <w:rPr>
          <w:rFonts w:ascii="Calibri" w:hAnsi="Calibri" w:cs="Calibri"/>
          <w:lang w:eastAsia="de-DE"/>
        </w:rPr>
      </w:pPr>
      <w:r w:rsidRPr="0044567B">
        <w:rPr>
          <w:rFonts w:ascii="Calibri" w:hAnsi="Calibri" w:cs="Calibri"/>
          <w:color w:val="FF0000"/>
          <w:lang w:eastAsia="de-DE"/>
        </w:rPr>
        <w:t>A</w:t>
      </w:r>
      <w:r>
        <w:rPr>
          <w:rFonts w:ascii="Calibri" w:hAnsi="Calibri" w:cs="Calibri"/>
          <w:lang w:eastAsia="de-DE"/>
        </w:rPr>
        <w:t xml:space="preserve"> </w:t>
      </w:r>
      <w:r w:rsidR="0001224F">
        <w:rPr>
          <w:rFonts w:ascii="Calibri" w:hAnsi="Calibri" w:cs="Calibri"/>
          <w:lang w:eastAsia="de-DE"/>
        </w:rPr>
        <w:tab/>
      </w:r>
      <w:r w:rsidRPr="0001224F">
        <w:rPr>
          <w:rFonts w:ascii="Calibri" w:hAnsi="Calibri" w:cs="Calibri"/>
          <w:b/>
          <w:lang w:eastAsia="de-DE"/>
        </w:rPr>
        <w:t>Amen.</w:t>
      </w:r>
    </w:p>
    <w:p w14:paraId="35222A35" w14:textId="7659EC89" w:rsidR="0001224F" w:rsidRPr="0001224F" w:rsidRDefault="00C455D3" w:rsidP="00C455D3">
      <w:pPr>
        <w:rPr>
          <w:rFonts w:ascii="Calibri" w:hAnsi="Calibri" w:cs="Calibri"/>
          <w:color w:val="FF0000"/>
          <w:lang w:eastAsia="de-DE"/>
        </w:rPr>
      </w:pPr>
      <w:r>
        <w:rPr>
          <w:rFonts w:ascii="Calibri" w:hAnsi="Calibri" w:cs="Calibri"/>
          <w:b/>
          <w:color w:val="FF0000"/>
          <w:lang w:eastAsia="de-DE"/>
        </w:rPr>
        <w:lastRenderedPageBreak/>
        <w:t xml:space="preserve">Liturgische </w:t>
      </w:r>
      <w:r w:rsidR="00690030">
        <w:rPr>
          <w:rFonts w:ascii="Calibri" w:hAnsi="Calibri" w:cs="Calibri"/>
          <w:b/>
          <w:color w:val="FF0000"/>
          <w:lang w:eastAsia="de-DE"/>
        </w:rPr>
        <w:t>Einführung</w:t>
      </w:r>
      <w:r>
        <w:rPr>
          <w:rFonts w:ascii="Calibri" w:hAnsi="Calibri" w:cs="Calibri"/>
          <w:b/>
          <w:color w:val="FF0000"/>
          <w:lang w:eastAsia="de-DE"/>
        </w:rPr>
        <w:t xml:space="preserve"> zum Sonntag des Wortes Gottes/Ökumenischen Bibelsonntag</w:t>
      </w:r>
      <w:r w:rsidR="0001224F" w:rsidRPr="0001224F">
        <w:rPr>
          <w:rFonts w:ascii="Calibri" w:hAnsi="Calibri" w:cs="Calibri"/>
          <w:b/>
          <w:color w:val="FF0000"/>
          <w:lang w:eastAsia="de-DE"/>
        </w:rPr>
        <w:tab/>
      </w:r>
    </w:p>
    <w:p w14:paraId="6FB67FF7" w14:textId="77777777" w:rsidR="0001224F" w:rsidRPr="0001224F" w:rsidRDefault="0001224F" w:rsidP="0001224F">
      <w:pPr>
        <w:rPr>
          <w:rFonts w:ascii="Calibri" w:hAnsi="Calibri" w:cs="Calibri"/>
          <w:b/>
          <w:lang w:eastAsia="de-DE"/>
        </w:rPr>
      </w:pPr>
    </w:p>
    <w:p w14:paraId="47582103" w14:textId="14A0B4DD" w:rsidR="0001224F" w:rsidRDefault="00F5051B" w:rsidP="0001224F">
      <w:pPr>
        <w:rPr>
          <w:rFonts w:ascii="Calibri" w:hAnsi="Calibri" w:cs="Calibri"/>
          <w:b/>
          <w:lang w:eastAsia="de-DE"/>
        </w:rPr>
      </w:pPr>
      <w:r>
        <w:rPr>
          <w:rFonts w:ascii="Calibri" w:hAnsi="Calibri" w:cs="Calibri"/>
          <w:b/>
          <w:lang w:eastAsia="de-DE"/>
        </w:rPr>
        <w:t>Kyrie</w:t>
      </w:r>
    </w:p>
    <w:p w14:paraId="7EB4D900" w14:textId="6168E204" w:rsidR="00F5051B" w:rsidRPr="00DD5D9A" w:rsidRDefault="00F5051B" w:rsidP="00F5051B">
      <w:pPr>
        <w:rPr>
          <w:rFonts w:ascii="Calibri" w:hAnsi="Calibri" w:cs="Calibri"/>
          <w:lang w:eastAsia="de-DE"/>
        </w:rPr>
      </w:pPr>
      <w:r w:rsidRPr="00DD5D9A">
        <w:rPr>
          <w:rFonts w:ascii="Calibri" w:hAnsi="Calibri" w:cs="Calibri"/>
          <w:color w:val="FF0000"/>
          <w:lang w:eastAsia="de-DE"/>
        </w:rPr>
        <w:t>Die Gemeinde antwortet mit einem gesprochenen oder gesungenen Kyrie.</w:t>
      </w:r>
    </w:p>
    <w:p w14:paraId="7E93D6E5" w14:textId="77777777" w:rsidR="00F5051B" w:rsidRDefault="00F5051B" w:rsidP="00F5051B">
      <w:pPr>
        <w:rPr>
          <w:rFonts w:ascii="Calibri" w:hAnsi="Calibri" w:cs="Calibri"/>
          <w:lang w:eastAsia="de-DE"/>
        </w:rPr>
      </w:pPr>
    </w:p>
    <w:p w14:paraId="24AF63AA" w14:textId="33CD9725" w:rsidR="00F5051B" w:rsidRPr="00DD5D9A" w:rsidRDefault="00F5051B" w:rsidP="00F5051B">
      <w:pPr>
        <w:rPr>
          <w:rFonts w:ascii="Calibri" w:hAnsi="Calibri" w:cs="Calibri"/>
          <w:lang w:eastAsia="de-DE"/>
        </w:rPr>
      </w:pPr>
      <w:r w:rsidRPr="00E8601C">
        <w:rPr>
          <w:rFonts w:ascii="Calibri" w:hAnsi="Calibri" w:cs="Calibri"/>
          <w:color w:val="FF0000"/>
          <w:lang w:eastAsia="de-DE"/>
        </w:rPr>
        <w:t>Lt</w:t>
      </w:r>
      <w:r w:rsidRPr="00DD5D9A">
        <w:rPr>
          <w:rFonts w:ascii="Calibri" w:hAnsi="Calibri" w:cs="Calibri"/>
          <w:lang w:eastAsia="de-DE"/>
        </w:rPr>
        <w:t xml:space="preserve"> Herr Jesus Christus, du hast uns als deine Gemeinde versammelt, du rufst uns zur immer größeren Einheit im Glauben an dich.</w:t>
      </w:r>
      <w:r>
        <w:rPr>
          <w:rFonts w:ascii="Calibri" w:hAnsi="Calibri" w:cs="Calibri"/>
          <w:lang w:eastAsia="de-DE"/>
        </w:rPr>
        <w:t xml:space="preserve"> </w:t>
      </w:r>
      <w:r w:rsidRPr="00DD5D9A">
        <w:rPr>
          <w:rFonts w:ascii="Calibri" w:hAnsi="Calibri" w:cs="Calibri"/>
          <w:lang w:eastAsia="de-DE"/>
        </w:rPr>
        <w:t>– Herr, erbarme dich.</w:t>
      </w:r>
    </w:p>
    <w:p w14:paraId="778F42E0" w14:textId="712C3244" w:rsidR="00F5051B" w:rsidRDefault="00F5051B" w:rsidP="00F5051B">
      <w:pPr>
        <w:rPr>
          <w:rFonts w:ascii="Calibri" w:hAnsi="Calibri" w:cs="Calibri"/>
          <w:lang w:eastAsia="de-DE"/>
        </w:rPr>
      </w:pPr>
      <w:r w:rsidRPr="00E8601C">
        <w:rPr>
          <w:rFonts w:ascii="Calibri" w:hAnsi="Calibri" w:cs="Calibri"/>
          <w:color w:val="FF0000"/>
          <w:lang w:eastAsia="de-DE"/>
        </w:rPr>
        <w:t xml:space="preserve">A </w:t>
      </w:r>
      <w:r w:rsidRPr="00DD5D9A">
        <w:rPr>
          <w:rFonts w:ascii="Calibri" w:hAnsi="Calibri" w:cs="Calibri"/>
          <w:lang w:eastAsia="de-DE"/>
        </w:rPr>
        <w:t>Herr, erbarme dich.</w:t>
      </w:r>
    </w:p>
    <w:p w14:paraId="47915403" w14:textId="77777777" w:rsidR="00F5051B" w:rsidRPr="00DD5D9A" w:rsidRDefault="00F5051B" w:rsidP="00F5051B">
      <w:pPr>
        <w:rPr>
          <w:rFonts w:ascii="Calibri" w:hAnsi="Calibri" w:cs="Calibri"/>
          <w:lang w:eastAsia="de-DE"/>
        </w:rPr>
      </w:pPr>
    </w:p>
    <w:p w14:paraId="4E058E93" w14:textId="114049C4" w:rsidR="00F5051B" w:rsidRPr="00DD5D9A" w:rsidRDefault="00F5051B" w:rsidP="00F5051B">
      <w:pPr>
        <w:rPr>
          <w:rFonts w:ascii="Calibri" w:hAnsi="Calibri" w:cs="Calibri"/>
          <w:lang w:eastAsia="de-DE"/>
        </w:rPr>
      </w:pPr>
      <w:r w:rsidRPr="00E8601C">
        <w:rPr>
          <w:rFonts w:ascii="Calibri" w:hAnsi="Calibri" w:cs="Calibri"/>
          <w:color w:val="FF0000"/>
          <w:lang w:eastAsia="de-DE"/>
        </w:rPr>
        <w:t>Lt</w:t>
      </w:r>
      <w:r w:rsidRPr="00DD5D9A">
        <w:rPr>
          <w:rFonts w:ascii="Calibri" w:hAnsi="Calibri" w:cs="Calibri"/>
          <w:lang w:eastAsia="de-DE"/>
        </w:rPr>
        <w:t xml:space="preserve"> In deinem Wort bist du in unserer Mitte gegenwärtig. Durch dich strahlt Gottes Herrlich-</w:t>
      </w:r>
    </w:p>
    <w:p w14:paraId="463B7957" w14:textId="326BEDC9" w:rsidR="00F5051B" w:rsidRPr="00E8601C" w:rsidRDefault="00F5051B" w:rsidP="00F5051B">
      <w:pPr>
        <w:rPr>
          <w:rFonts w:ascii="Calibri" w:hAnsi="Calibri" w:cs="Calibri"/>
          <w:color w:val="FF0000"/>
          <w:lang w:eastAsia="de-DE"/>
        </w:rPr>
      </w:pPr>
      <w:r w:rsidRPr="00E8601C">
        <w:rPr>
          <w:rFonts w:ascii="Calibri" w:hAnsi="Calibri" w:cs="Calibri"/>
          <w:color w:val="FF0000"/>
          <w:lang w:eastAsia="de-DE"/>
        </w:rPr>
        <w:t>keit in unserem Leben auf.</w:t>
      </w:r>
      <w:r w:rsidR="00FC4DA3" w:rsidRPr="00E8601C">
        <w:rPr>
          <w:rFonts w:ascii="Calibri" w:hAnsi="Calibri" w:cs="Calibri"/>
          <w:color w:val="FF0000"/>
          <w:lang w:eastAsia="de-DE"/>
        </w:rPr>
        <w:t xml:space="preserve"> </w:t>
      </w:r>
      <w:r w:rsidRPr="00E8601C">
        <w:rPr>
          <w:rFonts w:ascii="Calibri" w:hAnsi="Calibri" w:cs="Calibri"/>
          <w:color w:val="FF0000"/>
          <w:lang w:eastAsia="de-DE"/>
        </w:rPr>
        <w:t>– Christus, erbarme dich.</w:t>
      </w:r>
    </w:p>
    <w:p w14:paraId="72AAD392" w14:textId="2D50D3ED" w:rsidR="00F5051B" w:rsidRDefault="00F5051B" w:rsidP="00F5051B">
      <w:pPr>
        <w:rPr>
          <w:rFonts w:ascii="Calibri" w:hAnsi="Calibri" w:cs="Calibri"/>
          <w:lang w:eastAsia="de-DE"/>
        </w:rPr>
      </w:pPr>
      <w:r w:rsidRPr="00E8601C">
        <w:rPr>
          <w:rFonts w:ascii="Calibri" w:hAnsi="Calibri" w:cs="Calibri"/>
          <w:color w:val="FF0000"/>
          <w:lang w:eastAsia="de-DE"/>
        </w:rPr>
        <w:t>A</w:t>
      </w:r>
      <w:r w:rsidRPr="00DD5D9A">
        <w:rPr>
          <w:rFonts w:ascii="Calibri" w:hAnsi="Calibri" w:cs="Calibri"/>
          <w:lang w:eastAsia="de-DE"/>
        </w:rPr>
        <w:t xml:space="preserve"> Christus, erbarme dich.</w:t>
      </w:r>
    </w:p>
    <w:p w14:paraId="10DF06F7" w14:textId="77777777" w:rsidR="00F5051B" w:rsidRPr="00DD5D9A" w:rsidRDefault="00F5051B" w:rsidP="00F5051B">
      <w:pPr>
        <w:rPr>
          <w:rFonts w:ascii="Calibri" w:hAnsi="Calibri" w:cs="Calibri"/>
          <w:lang w:eastAsia="de-DE"/>
        </w:rPr>
      </w:pPr>
    </w:p>
    <w:p w14:paraId="1E83877F" w14:textId="6A5A9D99" w:rsidR="00F5051B" w:rsidRPr="00DD5D9A" w:rsidRDefault="00F5051B" w:rsidP="00F5051B">
      <w:pPr>
        <w:rPr>
          <w:rFonts w:ascii="Calibri" w:hAnsi="Calibri" w:cs="Calibri"/>
          <w:lang w:eastAsia="de-DE"/>
        </w:rPr>
      </w:pPr>
      <w:r w:rsidRPr="00E8601C">
        <w:rPr>
          <w:rFonts w:ascii="Calibri" w:hAnsi="Calibri" w:cs="Calibri"/>
          <w:color w:val="FF0000"/>
          <w:lang w:eastAsia="de-DE"/>
        </w:rPr>
        <w:t xml:space="preserve">Lt </w:t>
      </w:r>
      <w:r w:rsidRPr="00DD5D9A">
        <w:rPr>
          <w:rFonts w:ascii="Calibri" w:hAnsi="Calibri" w:cs="Calibri"/>
          <w:lang w:eastAsia="de-DE"/>
        </w:rPr>
        <w:t>Du stärkst uns im Glauben, in der Hoffnung und in der Liebe. Du sendest uns aus, dass wir</w:t>
      </w:r>
    </w:p>
    <w:p w14:paraId="36F1C590" w14:textId="77777777" w:rsidR="00F5051B" w:rsidRPr="00DD5D9A" w:rsidRDefault="00F5051B" w:rsidP="00F5051B">
      <w:pPr>
        <w:rPr>
          <w:rFonts w:ascii="Calibri" w:hAnsi="Calibri" w:cs="Calibri"/>
          <w:lang w:eastAsia="de-DE"/>
        </w:rPr>
      </w:pPr>
      <w:r w:rsidRPr="00DD5D9A">
        <w:rPr>
          <w:rFonts w:ascii="Calibri" w:hAnsi="Calibri" w:cs="Calibri"/>
          <w:lang w:eastAsia="de-DE"/>
        </w:rPr>
        <w:t>Zeugnis geben von deiner Herrlichkeit. – Herr, erbarme dich.</w:t>
      </w:r>
    </w:p>
    <w:p w14:paraId="74350884" w14:textId="571AD95E" w:rsidR="00F5051B" w:rsidRDefault="00F5051B" w:rsidP="00F5051B">
      <w:pPr>
        <w:rPr>
          <w:rFonts w:ascii="Calibri" w:hAnsi="Calibri" w:cs="Calibri"/>
          <w:lang w:eastAsia="de-DE"/>
        </w:rPr>
      </w:pPr>
      <w:r w:rsidRPr="00E8601C">
        <w:rPr>
          <w:rFonts w:ascii="Calibri" w:hAnsi="Calibri" w:cs="Calibri"/>
          <w:color w:val="FF0000"/>
          <w:lang w:eastAsia="de-DE"/>
        </w:rPr>
        <w:t>A</w:t>
      </w:r>
      <w:r w:rsidRPr="00DD5D9A">
        <w:rPr>
          <w:rFonts w:ascii="Calibri" w:hAnsi="Calibri" w:cs="Calibri"/>
          <w:lang w:eastAsia="de-DE"/>
        </w:rPr>
        <w:t xml:space="preserve"> Herr, erbarme dich.</w:t>
      </w:r>
    </w:p>
    <w:p w14:paraId="3C11C85C" w14:textId="77777777" w:rsidR="00F5051B" w:rsidRPr="00DD5D9A" w:rsidRDefault="00F5051B" w:rsidP="00F5051B">
      <w:pPr>
        <w:rPr>
          <w:rFonts w:ascii="Calibri" w:hAnsi="Calibri" w:cs="Calibri"/>
          <w:lang w:eastAsia="de-DE"/>
        </w:rPr>
      </w:pPr>
    </w:p>
    <w:p w14:paraId="31949CAD" w14:textId="315CD5AB" w:rsidR="00F5051B" w:rsidRPr="00DD5D9A" w:rsidRDefault="00F5051B" w:rsidP="00F5051B">
      <w:pPr>
        <w:rPr>
          <w:rFonts w:ascii="Calibri" w:hAnsi="Calibri" w:cs="Calibri"/>
          <w:lang w:eastAsia="de-DE"/>
        </w:rPr>
      </w:pPr>
      <w:r w:rsidRPr="00E8601C">
        <w:rPr>
          <w:rFonts w:ascii="Calibri" w:hAnsi="Calibri" w:cs="Calibri"/>
          <w:color w:val="FF0000"/>
          <w:lang w:eastAsia="de-DE"/>
        </w:rPr>
        <w:t xml:space="preserve">Lt </w:t>
      </w:r>
      <w:r w:rsidRPr="00DD5D9A">
        <w:rPr>
          <w:rFonts w:ascii="Calibri" w:hAnsi="Calibri" w:cs="Calibri"/>
          <w:lang w:eastAsia="de-DE"/>
        </w:rPr>
        <w:t>Der Herr erbarme sich unser. Er nehme von uns, was uns trennt von ihm und voneinander,</w:t>
      </w:r>
    </w:p>
    <w:p w14:paraId="744730D0" w14:textId="2B435ED6" w:rsidR="00F5051B" w:rsidRDefault="00F5051B" w:rsidP="00F5051B">
      <w:pPr>
        <w:rPr>
          <w:rFonts w:ascii="Calibri" w:hAnsi="Calibri" w:cs="Calibri"/>
          <w:lang w:eastAsia="de-DE"/>
        </w:rPr>
      </w:pPr>
      <w:r w:rsidRPr="00DD5D9A">
        <w:rPr>
          <w:rFonts w:ascii="Calibri" w:hAnsi="Calibri" w:cs="Calibri"/>
          <w:lang w:eastAsia="de-DE"/>
        </w:rPr>
        <w:t>unsere Sünde und Schuld, und führe uns zum ewigen Leben. Amen.</w:t>
      </w:r>
    </w:p>
    <w:p w14:paraId="5299FEA0" w14:textId="77777777" w:rsidR="00F5051B" w:rsidRDefault="00F5051B" w:rsidP="00F5051B">
      <w:pPr>
        <w:rPr>
          <w:rFonts w:ascii="Calibri" w:hAnsi="Calibri" w:cs="Calibri"/>
          <w:lang w:eastAsia="de-DE"/>
        </w:rPr>
      </w:pPr>
    </w:p>
    <w:p w14:paraId="48A57163" w14:textId="2B11A156" w:rsidR="00F5051B" w:rsidRPr="00E8601C" w:rsidRDefault="00F5051B" w:rsidP="00F5051B">
      <w:pPr>
        <w:rPr>
          <w:rFonts w:ascii="Calibri" w:hAnsi="Calibri" w:cs="Calibri"/>
          <w:color w:val="FF0000"/>
          <w:lang w:eastAsia="de-DE"/>
        </w:rPr>
      </w:pPr>
      <w:r>
        <w:rPr>
          <w:rFonts w:ascii="Calibri" w:hAnsi="Calibri" w:cs="Calibri"/>
          <w:lang w:eastAsia="de-DE"/>
        </w:rPr>
        <w:tab/>
      </w:r>
      <w:r>
        <w:rPr>
          <w:rFonts w:ascii="Calibri" w:hAnsi="Calibri" w:cs="Calibri"/>
          <w:lang w:eastAsia="de-DE"/>
        </w:rPr>
        <w:tab/>
      </w:r>
      <w:r>
        <w:rPr>
          <w:rFonts w:ascii="Calibri" w:hAnsi="Calibri" w:cs="Calibri"/>
          <w:lang w:eastAsia="de-DE"/>
        </w:rPr>
        <w:tab/>
      </w:r>
      <w:r w:rsidRPr="00E8601C">
        <w:rPr>
          <w:rFonts w:ascii="Calibri" w:hAnsi="Calibri" w:cs="Calibri"/>
          <w:color w:val="FF0000"/>
          <w:lang w:eastAsia="de-DE"/>
        </w:rPr>
        <w:t>(Liturgische Vorschläge für den Bibelsonntag 2020 © bibelsonntag.de)</w:t>
      </w:r>
    </w:p>
    <w:p w14:paraId="31C46D32" w14:textId="77777777" w:rsidR="00F5051B" w:rsidRPr="0001224F" w:rsidRDefault="00F5051B" w:rsidP="0001224F">
      <w:pPr>
        <w:rPr>
          <w:rFonts w:ascii="Calibri" w:hAnsi="Calibri" w:cs="Calibri"/>
          <w:b/>
          <w:lang w:eastAsia="de-DE"/>
        </w:rPr>
      </w:pPr>
    </w:p>
    <w:p w14:paraId="1AF75AB7" w14:textId="04DD26B3" w:rsidR="0001224F" w:rsidRPr="0001224F" w:rsidRDefault="0001224F" w:rsidP="0001224F">
      <w:pPr>
        <w:rPr>
          <w:rFonts w:ascii="Calibri" w:hAnsi="Calibri" w:cs="Calibri"/>
          <w:b/>
          <w:color w:val="FF0000"/>
          <w:lang w:eastAsia="de-DE"/>
        </w:rPr>
      </w:pPr>
      <w:r w:rsidRPr="0001224F">
        <w:rPr>
          <w:rFonts w:ascii="Calibri" w:hAnsi="Calibri" w:cs="Calibri"/>
          <w:b/>
          <w:color w:val="FF0000"/>
          <w:lang w:eastAsia="de-DE"/>
        </w:rPr>
        <w:t>Eröffnungsgebet</w:t>
      </w:r>
      <w:r w:rsidRPr="0001224F">
        <w:rPr>
          <w:rFonts w:ascii="Calibri" w:hAnsi="Calibri" w:cs="Calibri"/>
          <w:b/>
          <w:color w:val="FF0000"/>
          <w:lang w:eastAsia="de-DE"/>
        </w:rPr>
        <w:tab/>
      </w:r>
      <w:r w:rsidRPr="0001224F">
        <w:rPr>
          <w:rFonts w:ascii="Calibri" w:hAnsi="Calibri" w:cs="Calibri"/>
          <w:b/>
          <w:color w:val="FF0000"/>
          <w:lang w:eastAsia="de-DE"/>
        </w:rPr>
        <w:tab/>
      </w:r>
      <w:r w:rsidRPr="0001224F">
        <w:rPr>
          <w:rFonts w:ascii="Calibri" w:hAnsi="Calibri" w:cs="Calibri"/>
          <w:b/>
          <w:color w:val="FF0000"/>
          <w:lang w:eastAsia="de-DE"/>
        </w:rPr>
        <w:tab/>
      </w:r>
      <w:r w:rsidRPr="0001224F">
        <w:rPr>
          <w:rFonts w:ascii="Calibri" w:hAnsi="Calibri" w:cs="Calibri"/>
          <w:b/>
          <w:color w:val="FF0000"/>
          <w:lang w:eastAsia="de-DE"/>
        </w:rPr>
        <w:tab/>
      </w:r>
      <w:r w:rsidRPr="0001224F">
        <w:rPr>
          <w:rFonts w:ascii="Calibri" w:hAnsi="Calibri" w:cs="Calibri"/>
          <w:color w:val="FF0000"/>
          <w:lang w:eastAsia="de-DE"/>
        </w:rPr>
        <w:tab/>
      </w:r>
      <w:r w:rsidRPr="0001224F">
        <w:rPr>
          <w:rFonts w:ascii="Calibri" w:hAnsi="Calibri" w:cs="Calibri"/>
          <w:b/>
          <w:color w:val="FF0000"/>
          <w:lang w:eastAsia="de-DE"/>
        </w:rPr>
        <w:tab/>
      </w:r>
      <w:r w:rsidRPr="0001224F">
        <w:rPr>
          <w:rFonts w:ascii="Calibri" w:hAnsi="Calibri" w:cs="Calibri"/>
          <w:b/>
          <w:color w:val="FF0000"/>
          <w:lang w:eastAsia="de-DE"/>
        </w:rPr>
        <w:tab/>
      </w:r>
    </w:p>
    <w:p w14:paraId="1E5FE42B" w14:textId="77777777" w:rsidR="0001224F" w:rsidRPr="0001224F" w:rsidRDefault="007E518D" w:rsidP="008F6886">
      <w:pPr>
        <w:ind w:left="426" w:hanging="426"/>
        <w:rPr>
          <w:rFonts w:ascii="Calibri" w:hAnsi="Calibri" w:cs="Calibri"/>
          <w:b/>
          <w:color w:val="FF0000"/>
          <w:lang w:eastAsia="de-DE"/>
        </w:rPr>
      </w:pPr>
      <w:r>
        <w:rPr>
          <w:rFonts w:ascii="Calibri" w:hAnsi="Calibri" w:cs="Calibri"/>
          <w:color w:val="FF0000"/>
          <w:lang w:eastAsia="de-DE"/>
        </w:rPr>
        <w:t>Lt</w:t>
      </w:r>
      <w:r w:rsidR="0001224F" w:rsidRPr="0001224F">
        <w:rPr>
          <w:rFonts w:ascii="Calibri" w:hAnsi="Calibri" w:cs="Calibri"/>
          <w:color w:val="FF0000"/>
          <w:lang w:eastAsia="de-DE"/>
        </w:rPr>
        <w:tab/>
      </w:r>
      <w:r w:rsidR="0001224F" w:rsidRPr="0001224F">
        <w:rPr>
          <w:rFonts w:ascii="Calibri" w:hAnsi="Calibri" w:cs="Calibri"/>
          <w:b/>
          <w:lang w:eastAsia="de-DE"/>
        </w:rPr>
        <w:t>Lasst uns beten.</w:t>
      </w:r>
    </w:p>
    <w:p w14:paraId="5FC0F63F" w14:textId="77777777" w:rsidR="0001224F" w:rsidRPr="0001224F" w:rsidRDefault="0001224F" w:rsidP="008F6886">
      <w:pPr>
        <w:tabs>
          <w:tab w:val="left" w:pos="425"/>
          <w:tab w:val="left" w:pos="5670"/>
          <w:tab w:val="right" w:pos="8222"/>
        </w:tabs>
        <w:ind w:left="426" w:hanging="426"/>
        <w:rPr>
          <w:rFonts w:ascii="Calibri" w:hAnsi="Calibri"/>
          <w:b/>
        </w:rPr>
      </w:pPr>
    </w:p>
    <w:p w14:paraId="1102AD74" w14:textId="7F746747" w:rsidR="008F6B21" w:rsidRDefault="008F6B21" w:rsidP="007F3C93">
      <w:pPr>
        <w:tabs>
          <w:tab w:val="left" w:pos="425"/>
          <w:tab w:val="left" w:pos="5670"/>
          <w:tab w:val="right" w:pos="8222"/>
        </w:tabs>
        <w:ind w:left="426" w:hanging="426"/>
        <w:rPr>
          <w:rFonts w:ascii="Calibri" w:hAnsi="Calibri"/>
          <w:b/>
          <w:bCs/>
        </w:rPr>
      </w:pPr>
      <w:r>
        <w:rPr>
          <w:rFonts w:ascii="Calibri" w:hAnsi="Calibri"/>
          <w:b/>
          <w:bCs/>
        </w:rPr>
        <w:t>Gott, unser Licht,</w:t>
      </w:r>
      <w:r w:rsidR="00C455D3">
        <w:rPr>
          <w:rFonts w:ascii="Calibri" w:hAnsi="Calibri"/>
          <w:b/>
          <w:bCs/>
        </w:rPr>
        <w:tab/>
      </w:r>
    </w:p>
    <w:p w14:paraId="7BAB47D5" w14:textId="77777777" w:rsidR="008F6B21" w:rsidRDefault="008F6B21" w:rsidP="007F3C93">
      <w:pPr>
        <w:tabs>
          <w:tab w:val="left" w:pos="425"/>
          <w:tab w:val="left" w:pos="5670"/>
          <w:tab w:val="right" w:pos="8222"/>
        </w:tabs>
        <w:ind w:left="426" w:hanging="426"/>
        <w:rPr>
          <w:rFonts w:ascii="Calibri" w:hAnsi="Calibri"/>
          <w:b/>
          <w:bCs/>
        </w:rPr>
      </w:pPr>
      <w:r>
        <w:rPr>
          <w:rFonts w:ascii="Calibri" w:hAnsi="Calibri"/>
          <w:b/>
          <w:bCs/>
        </w:rPr>
        <w:tab/>
        <w:t>du machst unsere Finsternis hell.</w:t>
      </w:r>
    </w:p>
    <w:p w14:paraId="1AFCD7F2" w14:textId="77777777" w:rsidR="008F6B21" w:rsidRDefault="008F6B21" w:rsidP="007F3C93">
      <w:pPr>
        <w:tabs>
          <w:tab w:val="left" w:pos="425"/>
          <w:tab w:val="left" w:pos="5670"/>
          <w:tab w:val="right" w:pos="8222"/>
        </w:tabs>
        <w:ind w:left="426" w:hanging="426"/>
        <w:rPr>
          <w:rFonts w:ascii="Calibri" w:hAnsi="Calibri"/>
          <w:b/>
          <w:bCs/>
        </w:rPr>
      </w:pPr>
      <w:r>
        <w:rPr>
          <w:rFonts w:ascii="Calibri" w:hAnsi="Calibri"/>
          <w:b/>
          <w:bCs/>
        </w:rPr>
        <w:t>Entzünde in uns das Feuer deines Geistes,</w:t>
      </w:r>
    </w:p>
    <w:p w14:paraId="79ECFB8C" w14:textId="77777777" w:rsidR="008F6B21" w:rsidRDefault="008F6B21" w:rsidP="007F3C93">
      <w:pPr>
        <w:tabs>
          <w:tab w:val="left" w:pos="425"/>
          <w:tab w:val="left" w:pos="5670"/>
          <w:tab w:val="right" w:pos="8222"/>
        </w:tabs>
        <w:ind w:left="426" w:hanging="426"/>
        <w:rPr>
          <w:rFonts w:ascii="Calibri" w:hAnsi="Calibri"/>
          <w:b/>
          <w:bCs/>
        </w:rPr>
      </w:pPr>
      <w:r>
        <w:rPr>
          <w:rFonts w:ascii="Calibri" w:hAnsi="Calibri"/>
          <w:b/>
          <w:bCs/>
        </w:rPr>
        <w:t>damit wir deine Botschaft weitersagen</w:t>
      </w:r>
    </w:p>
    <w:p w14:paraId="796C93F8" w14:textId="77777777" w:rsidR="008F6B21" w:rsidRDefault="008F6B21" w:rsidP="007F3C93">
      <w:pPr>
        <w:tabs>
          <w:tab w:val="left" w:pos="425"/>
          <w:tab w:val="left" w:pos="5670"/>
          <w:tab w:val="right" w:pos="8222"/>
        </w:tabs>
        <w:ind w:left="426" w:hanging="426"/>
        <w:rPr>
          <w:rFonts w:ascii="Calibri" w:hAnsi="Calibri"/>
          <w:b/>
          <w:bCs/>
        </w:rPr>
      </w:pPr>
      <w:r>
        <w:rPr>
          <w:rFonts w:ascii="Calibri" w:hAnsi="Calibri"/>
          <w:b/>
          <w:bCs/>
        </w:rPr>
        <w:t>und einmütig Christus verkünden.</w:t>
      </w:r>
    </w:p>
    <w:p w14:paraId="3B91E29F" w14:textId="77777777" w:rsidR="008F6B21" w:rsidRDefault="008F6B21" w:rsidP="007F3C93">
      <w:pPr>
        <w:tabs>
          <w:tab w:val="left" w:pos="425"/>
          <w:tab w:val="left" w:pos="5670"/>
          <w:tab w:val="right" w:pos="8222"/>
        </w:tabs>
        <w:ind w:left="426" w:hanging="426"/>
        <w:rPr>
          <w:rFonts w:ascii="Calibri" w:hAnsi="Calibri"/>
          <w:b/>
          <w:bCs/>
        </w:rPr>
      </w:pPr>
      <w:r>
        <w:rPr>
          <w:rFonts w:ascii="Calibri" w:hAnsi="Calibri"/>
          <w:b/>
          <w:bCs/>
        </w:rPr>
        <w:t>Darum bitten wir durch ihn,</w:t>
      </w:r>
    </w:p>
    <w:p w14:paraId="1DCCECAC" w14:textId="77777777" w:rsidR="00C455D3" w:rsidRDefault="008F6B21" w:rsidP="007F3C93">
      <w:pPr>
        <w:tabs>
          <w:tab w:val="left" w:pos="425"/>
          <w:tab w:val="left" w:pos="5670"/>
          <w:tab w:val="right" w:pos="8222"/>
        </w:tabs>
        <w:ind w:left="426" w:hanging="426"/>
        <w:rPr>
          <w:rFonts w:ascii="Calibri" w:hAnsi="Calibri"/>
          <w:b/>
          <w:bCs/>
        </w:rPr>
      </w:pPr>
      <w:r>
        <w:rPr>
          <w:rFonts w:ascii="Calibri" w:hAnsi="Calibri"/>
          <w:b/>
          <w:bCs/>
        </w:rPr>
        <w:tab/>
        <w:t xml:space="preserve">Jesus Christus, </w:t>
      </w:r>
      <w:r w:rsidR="00C455D3">
        <w:rPr>
          <w:rFonts w:ascii="Calibri" w:hAnsi="Calibri"/>
          <w:b/>
          <w:bCs/>
        </w:rPr>
        <w:t>deinen Sohn,</w:t>
      </w:r>
    </w:p>
    <w:p w14:paraId="063209E5" w14:textId="4F6D6CF9" w:rsidR="00C455D3" w:rsidRDefault="00C455D3" w:rsidP="007F3C93">
      <w:pPr>
        <w:tabs>
          <w:tab w:val="left" w:pos="425"/>
          <w:tab w:val="left" w:pos="5670"/>
          <w:tab w:val="right" w:pos="8222"/>
        </w:tabs>
        <w:ind w:left="426" w:hanging="426"/>
        <w:rPr>
          <w:rFonts w:ascii="Calibri" w:hAnsi="Calibri"/>
          <w:b/>
          <w:bCs/>
        </w:rPr>
      </w:pPr>
      <w:r>
        <w:rPr>
          <w:rFonts w:ascii="Calibri" w:hAnsi="Calibri"/>
          <w:b/>
          <w:bCs/>
        </w:rPr>
        <w:t>der mit dir und dem Heiligen Geist</w:t>
      </w:r>
    </w:p>
    <w:p w14:paraId="738BDB29" w14:textId="33FA59B6" w:rsidR="00C455D3" w:rsidRDefault="00C455D3" w:rsidP="007F3C93">
      <w:pPr>
        <w:tabs>
          <w:tab w:val="left" w:pos="425"/>
          <w:tab w:val="left" w:pos="5670"/>
          <w:tab w:val="right" w:pos="8222"/>
        </w:tabs>
        <w:ind w:left="426" w:hanging="426"/>
        <w:rPr>
          <w:rFonts w:ascii="Calibri" w:hAnsi="Calibri"/>
          <w:b/>
          <w:bCs/>
        </w:rPr>
      </w:pPr>
      <w:r>
        <w:rPr>
          <w:rFonts w:ascii="Calibri" w:hAnsi="Calibri"/>
          <w:b/>
          <w:bCs/>
        </w:rPr>
        <w:tab/>
        <w:t>lebt von Ewigkeit zu Ewigkeit.</w:t>
      </w:r>
    </w:p>
    <w:p w14:paraId="26505903" w14:textId="34E1DAD9" w:rsidR="00F5051B" w:rsidRDefault="00F5051B" w:rsidP="007F3C93">
      <w:pPr>
        <w:tabs>
          <w:tab w:val="left" w:pos="425"/>
          <w:tab w:val="left" w:pos="5670"/>
          <w:tab w:val="right" w:pos="8222"/>
        </w:tabs>
        <w:ind w:left="426" w:hanging="426"/>
        <w:rPr>
          <w:rFonts w:ascii="Calibri" w:hAnsi="Calibri"/>
          <w:b/>
          <w:bCs/>
        </w:rPr>
      </w:pPr>
      <w:r w:rsidRPr="0001224F">
        <w:rPr>
          <w:rFonts w:ascii="Calibri" w:hAnsi="Calibri"/>
          <w:color w:val="FF0000"/>
        </w:rPr>
        <w:t xml:space="preserve">A </w:t>
      </w:r>
      <w:r w:rsidRPr="0001224F">
        <w:rPr>
          <w:rFonts w:ascii="Calibri" w:hAnsi="Calibri"/>
          <w:b/>
        </w:rPr>
        <w:tab/>
        <w:t>Amen.</w:t>
      </w:r>
      <w:r>
        <w:rPr>
          <w:rFonts w:ascii="Calibri" w:hAnsi="Calibri"/>
          <w:b/>
          <w:bCs/>
        </w:rPr>
        <w:tab/>
      </w:r>
      <w:r w:rsidRPr="00E8601C">
        <w:rPr>
          <w:rFonts w:ascii="Calibri" w:hAnsi="Calibri"/>
          <w:bCs/>
          <w:color w:val="FF0000"/>
        </w:rPr>
        <w:t>(WGF, 96)</w:t>
      </w:r>
    </w:p>
    <w:p w14:paraId="24EA4CE3" w14:textId="77777777" w:rsidR="00C455D3" w:rsidRDefault="00C455D3" w:rsidP="007F3C93">
      <w:pPr>
        <w:tabs>
          <w:tab w:val="left" w:pos="425"/>
          <w:tab w:val="left" w:pos="5670"/>
          <w:tab w:val="right" w:pos="8222"/>
        </w:tabs>
        <w:ind w:left="426" w:hanging="426"/>
        <w:rPr>
          <w:rFonts w:ascii="Calibri" w:hAnsi="Calibri"/>
          <w:b/>
          <w:bCs/>
        </w:rPr>
      </w:pPr>
    </w:p>
    <w:p w14:paraId="3EF5D6AD" w14:textId="57958CEC" w:rsidR="00C455D3" w:rsidRPr="00DD5D9A" w:rsidRDefault="00C455D3" w:rsidP="00F5051B">
      <w:pPr>
        <w:tabs>
          <w:tab w:val="left" w:pos="425"/>
          <w:tab w:val="left" w:pos="5670"/>
          <w:tab w:val="right" w:pos="8222"/>
        </w:tabs>
        <w:ind w:left="426" w:hanging="426"/>
        <w:rPr>
          <w:rFonts w:ascii="Calibri" w:hAnsi="Calibri" w:cs="Calibri"/>
          <w:color w:val="FF0000"/>
          <w:lang w:eastAsia="de-DE"/>
        </w:rPr>
      </w:pPr>
      <w:r w:rsidRPr="00463C04">
        <w:rPr>
          <w:rFonts w:ascii="Calibri" w:hAnsi="Calibri" w:cs="Calibri"/>
          <w:color w:val="FF0000"/>
          <w:lang w:eastAsia="de-DE"/>
        </w:rPr>
        <w:t>Oder:</w:t>
      </w:r>
    </w:p>
    <w:p w14:paraId="084A02A5" w14:textId="70D77619" w:rsidR="007F3C93" w:rsidRPr="007F3C93" w:rsidRDefault="007F3C93" w:rsidP="007F3C93">
      <w:pPr>
        <w:tabs>
          <w:tab w:val="left" w:pos="425"/>
          <w:tab w:val="left" w:pos="5670"/>
          <w:tab w:val="right" w:pos="8222"/>
        </w:tabs>
        <w:ind w:left="426" w:hanging="426"/>
        <w:rPr>
          <w:rFonts w:ascii="Calibri" w:hAnsi="Calibri"/>
          <w:b/>
        </w:rPr>
      </w:pPr>
      <w:r w:rsidRPr="007F3C93">
        <w:rPr>
          <w:rFonts w:ascii="Calibri" w:hAnsi="Calibri"/>
          <w:b/>
          <w:bCs/>
        </w:rPr>
        <w:t>Allmächtiger, ewiger Gott,</w:t>
      </w:r>
      <w:r w:rsidR="00C455D3">
        <w:rPr>
          <w:rFonts w:ascii="Calibri" w:hAnsi="Calibri"/>
          <w:b/>
          <w:bCs/>
        </w:rPr>
        <w:tab/>
      </w:r>
    </w:p>
    <w:p w14:paraId="1A5432BC" w14:textId="77777777" w:rsidR="007F3C93" w:rsidRPr="007F3C93" w:rsidRDefault="007F3C93" w:rsidP="007F3C93">
      <w:pPr>
        <w:tabs>
          <w:tab w:val="left" w:pos="425"/>
          <w:tab w:val="left" w:pos="5670"/>
          <w:tab w:val="right" w:pos="8222"/>
        </w:tabs>
        <w:ind w:left="426" w:hanging="426"/>
        <w:rPr>
          <w:rFonts w:ascii="Calibri" w:hAnsi="Calibri"/>
          <w:b/>
        </w:rPr>
      </w:pPr>
      <w:r w:rsidRPr="007F3C93">
        <w:rPr>
          <w:rFonts w:ascii="Calibri" w:hAnsi="Calibri"/>
          <w:b/>
          <w:bCs/>
        </w:rPr>
        <w:t>lenke unser Tun nach deinem Willen</w:t>
      </w:r>
    </w:p>
    <w:p w14:paraId="2B2B1204" w14:textId="77777777" w:rsidR="007F3C93" w:rsidRPr="007F3C93" w:rsidRDefault="007F3C93" w:rsidP="007F3C93">
      <w:pPr>
        <w:tabs>
          <w:tab w:val="left" w:pos="425"/>
          <w:tab w:val="left" w:pos="5670"/>
          <w:tab w:val="right" w:pos="8222"/>
        </w:tabs>
        <w:ind w:left="426" w:hanging="426"/>
        <w:rPr>
          <w:rFonts w:ascii="Calibri" w:hAnsi="Calibri"/>
          <w:b/>
        </w:rPr>
      </w:pPr>
      <w:r w:rsidRPr="007F3C93">
        <w:rPr>
          <w:rFonts w:ascii="Calibri" w:hAnsi="Calibri"/>
          <w:b/>
          <w:bCs/>
        </w:rPr>
        <w:t>und gib,</w:t>
      </w:r>
    </w:p>
    <w:p w14:paraId="2E5EF461" w14:textId="77777777" w:rsidR="007F3C93" w:rsidRPr="007F3C93" w:rsidRDefault="007F3C93" w:rsidP="007F3C93">
      <w:pPr>
        <w:tabs>
          <w:tab w:val="left" w:pos="425"/>
          <w:tab w:val="left" w:pos="5670"/>
          <w:tab w:val="right" w:pos="8222"/>
        </w:tabs>
        <w:ind w:left="426" w:hanging="426"/>
        <w:rPr>
          <w:rFonts w:ascii="Calibri" w:hAnsi="Calibri"/>
          <w:b/>
        </w:rPr>
      </w:pPr>
      <w:r w:rsidRPr="007F3C93">
        <w:rPr>
          <w:rFonts w:ascii="Calibri" w:hAnsi="Calibri"/>
          <w:b/>
          <w:bCs/>
        </w:rPr>
        <w:t>dass wir im Namen deines geliebten Sohnes</w:t>
      </w:r>
    </w:p>
    <w:p w14:paraId="0BD1E750" w14:textId="77777777" w:rsidR="007F3C93" w:rsidRPr="007F3C93" w:rsidRDefault="007F3C93" w:rsidP="007F3C93">
      <w:pPr>
        <w:tabs>
          <w:tab w:val="left" w:pos="425"/>
          <w:tab w:val="left" w:pos="5670"/>
          <w:tab w:val="right" w:pos="8222"/>
        </w:tabs>
        <w:ind w:left="426" w:hanging="426"/>
        <w:rPr>
          <w:rFonts w:ascii="Calibri" w:hAnsi="Calibri"/>
          <w:b/>
        </w:rPr>
      </w:pPr>
      <w:r w:rsidRPr="007F3C93">
        <w:rPr>
          <w:rFonts w:ascii="Calibri" w:hAnsi="Calibri"/>
          <w:b/>
          <w:bCs/>
        </w:rPr>
        <w:t>reich werden an guten Werken.</w:t>
      </w:r>
    </w:p>
    <w:p w14:paraId="0EA392C6" w14:textId="77777777" w:rsidR="007F3C93" w:rsidRPr="007F3C93" w:rsidRDefault="007F3C93" w:rsidP="007F3C93">
      <w:pPr>
        <w:tabs>
          <w:tab w:val="left" w:pos="425"/>
          <w:tab w:val="left" w:pos="5670"/>
          <w:tab w:val="right" w:pos="8222"/>
        </w:tabs>
        <w:ind w:left="426" w:hanging="426"/>
        <w:rPr>
          <w:rFonts w:ascii="Calibri" w:hAnsi="Calibri"/>
          <w:b/>
        </w:rPr>
      </w:pPr>
      <w:r w:rsidRPr="007F3C93">
        <w:rPr>
          <w:rFonts w:ascii="Calibri" w:hAnsi="Calibri"/>
          <w:b/>
          <w:bCs/>
        </w:rPr>
        <w:t>Darum bitten wir durch ihn, Jesus Christus.</w:t>
      </w:r>
    </w:p>
    <w:p w14:paraId="5362E9D0" w14:textId="77777777" w:rsidR="0001224F" w:rsidRPr="0001224F" w:rsidRDefault="0001224F" w:rsidP="008F6886">
      <w:pPr>
        <w:tabs>
          <w:tab w:val="left" w:pos="425"/>
          <w:tab w:val="left" w:pos="5670"/>
          <w:tab w:val="right" w:pos="8222"/>
        </w:tabs>
        <w:ind w:left="426" w:hanging="426"/>
        <w:rPr>
          <w:rFonts w:ascii="Calibri" w:hAnsi="Calibri"/>
          <w:b/>
        </w:rPr>
      </w:pPr>
      <w:r w:rsidRPr="0001224F">
        <w:rPr>
          <w:rFonts w:ascii="Calibri" w:hAnsi="Calibri"/>
          <w:b/>
        </w:rPr>
        <w:t>Er, der in der Einheit des Heiligen Geistes</w:t>
      </w:r>
    </w:p>
    <w:p w14:paraId="14B0C1A2" w14:textId="77777777" w:rsidR="0001224F" w:rsidRPr="0001224F" w:rsidRDefault="0001224F" w:rsidP="008F6886">
      <w:pPr>
        <w:tabs>
          <w:tab w:val="left" w:pos="425"/>
          <w:tab w:val="left" w:pos="5670"/>
          <w:tab w:val="right" w:pos="8222"/>
        </w:tabs>
        <w:ind w:left="426" w:hanging="426"/>
        <w:rPr>
          <w:rFonts w:ascii="Calibri" w:hAnsi="Calibri"/>
          <w:b/>
        </w:rPr>
      </w:pPr>
      <w:r w:rsidRPr="0001224F">
        <w:rPr>
          <w:rFonts w:ascii="Calibri" w:hAnsi="Calibri"/>
          <w:b/>
        </w:rPr>
        <w:tab/>
        <w:t>mit dir lebt und herrscht in alle Ewigkeit.</w:t>
      </w:r>
    </w:p>
    <w:p w14:paraId="5C011AFF" w14:textId="1D41BFC6" w:rsidR="00B12F84" w:rsidRDefault="0001224F" w:rsidP="008F6886">
      <w:pPr>
        <w:tabs>
          <w:tab w:val="left" w:pos="425"/>
          <w:tab w:val="left" w:pos="5670"/>
          <w:tab w:val="right" w:pos="8222"/>
        </w:tabs>
        <w:ind w:left="426" w:hanging="426"/>
        <w:rPr>
          <w:color w:val="FF0000"/>
          <w:szCs w:val="28"/>
        </w:rPr>
      </w:pPr>
      <w:r w:rsidRPr="0001224F">
        <w:rPr>
          <w:rFonts w:ascii="Calibri" w:hAnsi="Calibri"/>
          <w:color w:val="FF0000"/>
        </w:rPr>
        <w:t xml:space="preserve">A </w:t>
      </w:r>
      <w:r w:rsidRPr="0001224F">
        <w:rPr>
          <w:rFonts w:ascii="Calibri" w:hAnsi="Calibri"/>
          <w:b/>
        </w:rPr>
        <w:tab/>
        <w:t>Amen.</w:t>
      </w:r>
      <w:r w:rsidR="00F5051B">
        <w:rPr>
          <w:rFonts w:ascii="Calibri" w:hAnsi="Calibri"/>
          <w:b/>
        </w:rPr>
        <w:tab/>
      </w:r>
      <w:r w:rsidR="00F5051B" w:rsidRPr="0001224F">
        <w:rPr>
          <w:rFonts w:ascii="Calibri" w:hAnsi="Calibri" w:cs="Calibri"/>
          <w:color w:val="FF0000"/>
          <w:lang w:eastAsia="de-DE"/>
        </w:rPr>
        <w:t xml:space="preserve">(Messbuch, </w:t>
      </w:r>
      <w:r w:rsidR="00F5051B">
        <w:rPr>
          <w:rFonts w:ascii="Calibri" w:hAnsi="Calibri" w:cs="Calibri"/>
          <w:color w:val="FF0000"/>
          <w:lang w:eastAsia="de-DE"/>
        </w:rPr>
        <w:t>210</w:t>
      </w:r>
      <w:r w:rsidR="00F5051B" w:rsidRPr="0001224F">
        <w:rPr>
          <w:rFonts w:ascii="Calibri" w:hAnsi="Calibri" w:cs="Calibri"/>
          <w:color w:val="FF0000"/>
          <w:lang w:eastAsia="de-DE"/>
        </w:rPr>
        <w:t>)</w:t>
      </w:r>
    </w:p>
    <w:p w14:paraId="31759CDA" w14:textId="77777777" w:rsidR="00B12F84" w:rsidRDefault="00B12F84" w:rsidP="00A33482">
      <w:pPr>
        <w:rPr>
          <w:rFonts w:ascii="Calibri" w:hAnsi="Calibri" w:cs="Calibri"/>
          <w:lang w:eastAsia="de-DE"/>
        </w:rPr>
      </w:pPr>
    </w:p>
    <w:p w14:paraId="4A5B6A06" w14:textId="77777777" w:rsidR="006E1999" w:rsidRDefault="006E1999" w:rsidP="00A33482">
      <w:pPr>
        <w:rPr>
          <w:rFonts w:ascii="Calibri" w:hAnsi="Calibri" w:cs="Calibri"/>
          <w:lang w:eastAsia="de-DE"/>
        </w:rPr>
      </w:pPr>
    </w:p>
    <w:p w14:paraId="66E45F5B" w14:textId="77777777" w:rsidR="00B12F84" w:rsidRPr="005A1687" w:rsidRDefault="00B12F84" w:rsidP="00A33482">
      <w:pPr>
        <w:rPr>
          <w:rFonts w:ascii="Calibri" w:hAnsi="Calibri" w:cs="Calibri"/>
          <w:b/>
          <w:caps/>
          <w:color w:val="FF0000"/>
          <w:lang w:eastAsia="de-DE"/>
        </w:rPr>
      </w:pPr>
      <w:r w:rsidRPr="005A1687">
        <w:rPr>
          <w:rFonts w:ascii="Calibri" w:hAnsi="Calibri" w:cs="Calibri"/>
          <w:b/>
          <w:caps/>
          <w:color w:val="FF0000"/>
          <w:lang w:eastAsia="de-DE"/>
        </w:rPr>
        <w:lastRenderedPageBreak/>
        <w:t>2. Gottes Wort hören – Verkündigung</w:t>
      </w:r>
    </w:p>
    <w:p w14:paraId="622B0C2F" w14:textId="77777777" w:rsidR="00B12F84" w:rsidRPr="00B12F84" w:rsidRDefault="00B12F84" w:rsidP="00A33482">
      <w:pPr>
        <w:rPr>
          <w:rFonts w:ascii="Calibri" w:hAnsi="Calibri" w:cs="Calibri"/>
          <w:caps/>
          <w:color w:val="FF0000"/>
          <w:sz w:val="28"/>
          <w:lang w:eastAsia="de-DE"/>
        </w:rPr>
      </w:pPr>
    </w:p>
    <w:p w14:paraId="287F5705" w14:textId="77777777" w:rsidR="007E518D" w:rsidRPr="007E518D" w:rsidRDefault="007E518D" w:rsidP="007E518D">
      <w:pPr>
        <w:rPr>
          <w:rFonts w:ascii="Calibri" w:hAnsi="Calibri" w:cs="Calibri"/>
          <w:b/>
          <w:color w:val="FF0000"/>
          <w:lang w:eastAsia="de-DE"/>
        </w:rPr>
      </w:pPr>
      <w:r w:rsidRPr="007E518D">
        <w:rPr>
          <w:rFonts w:ascii="Calibri" w:hAnsi="Calibri" w:cs="Calibri"/>
          <w:b/>
          <w:color w:val="FF0000"/>
          <w:lang w:eastAsia="de-DE"/>
        </w:rPr>
        <w:t>Einführung</w:t>
      </w:r>
    </w:p>
    <w:p w14:paraId="3E8B146B" w14:textId="449537B4" w:rsidR="00C70BB3" w:rsidRPr="0068493A" w:rsidRDefault="007E518D" w:rsidP="00C70BB3">
      <w:pPr>
        <w:rPr>
          <w:rFonts w:ascii="Calibri" w:hAnsi="Calibri" w:cs="Calibri"/>
          <w:b/>
          <w:lang w:eastAsia="de-DE"/>
        </w:rPr>
      </w:pPr>
      <w:r>
        <w:rPr>
          <w:rFonts w:ascii="Calibri" w:hAnsi="Calibri" w:cs="Calibri"/>
          <w:color w:val="FF0000"/>
          <w:lang w:eastAsia="de-DE"/>
        </w:rPr>
        <w:t>Lt</w:t>
      </w:r>
      <w:r w:rsidRPr="007E518D">
        <w:rPr>
          <w:rFonts w:ascii="Calibri" w:hAnsi="Calibri" w:cs="Calibri"/>
          <w:color w:val="FF0000"/>
          <w:lang w:eastAsia="de-DE"/>
        </w:rPr>
        <w:t xml:space="preserve"> (am Vorstehersitz, nicht am Ambo)</w:t>
      </w:r>
    </w:p>
    <w:p w14:paraId="68A2972D" w14:textId="6BA001B7" w:rsidR="007E518D" w:rsidRDefault="00C70BB3" w:rsidP="00A33482">
      <w:pPr>
        <w:rPr>
          <w:rFonts w:ascii="Calibri" w:hAnsi="Calibri" w:cs="Calibri"/>
          <w:b/>
          <w:color w:val="FF0000"/>
          <w:lang w:eastAsia="de-DE"/>
        </w:rPr>
      </w:pPr>
      <w:r w:rsidRPr="0068493A">
        <w:rPr>
          <w:rFonts w:ascii="Calibri" w:hAnsi="Calibri" w:cs="Calibri"/>
          <w:b/>
          <w:lang w:eastAsia="de-DE"/>
        </w:rPr>
        <w:t>Jesus Christus ist das lebendige Wort</w:t>
      </w:r>
      <w:r>
        <w:rPr>
          <w:rFonts w:ascii="Calibri" w:hAnsi="Calibri" w:cs="Calibri"/>
          <w:b/>
          <w:lang w:eastAsia="de-DE"/>
        </w:rPr>
        <w:t xml:space="preserve"> Gottes</w:t>
      </w:r>
      <w:r w:rsidRPr="0068493A">
        <w:rPr>
          <w:rFonts w:ascii="Calibri" w:hAnsi="Calibri" w:cs="Calibri"/>
          <w:b/>
          <w:lang w:eastAsia="de-DE"/>
        </w:rPr>
        <w:t>. Im Wort der Heiligen Schrift tritt er in unsere Mitte. Öffnen wir uns für seine Botschaft:</w:t>
      </w:r>
    </w:p>
    <w:p w14:paraId="5E81D036" w14:textId="77777777" w:rsidR="00B53F72" w:rsidRDefault="00B53F72" w:rsidP="00A33482">
      <w:pPr>
        <w:rPr>
          <w:rFonts w:ascii="Calibri" w:hAnsi="Calibri" w:cs="Calibri"/>
          <w:b/>
          <w:color w:val="FF0000"/>
          <w:lang w:eastAsia="de-DE"/>
        </w:rPr>
      </w:pPr>
    </w:p>
    <w:p w14:paraId="408E99A0" w14:textId="77777777" w:rsidR="00B12F84" w:rsidRDefault="00B12F84" w:rsidP="00A33482">
      <w:pPr>
        <w:rPr>
          <w:rFonts w:ascii="Calibri" w:hAnsi="Calibri" w:cs="Calibri"/>
          <w:b/>
          <w:color w:val="FF0000"/>
          <w:lang w:eastAsia="de-DE"/>
        </w:rPr>
      </w:pPr>
      <w:r>
        <w:rPr>
          <w:rFonts w:ascii="Calibri" w:hAnsi="Calibri" w:cs="Calibri"/>
          <w:b/>
          <w:color w:val="FF0000"/>
          <w:lang w:eastAsia="de-DE"/>
        </w:rPr>
        <w:t>Prozession mit dem Lektionar zum Ambo</w:t>
      </w:r>
    </w:p>
    <w:p w14:paraId="39A867C4" w14:textId="77777777" w:rsidR="00E67402" w:rsidRDefault="00E67402" w:rsidP="00A33482">
      <w:pPr>
        <w:rPr>
          <w:rFonts w:ascii="Calibri" w:hAnsi="Calibri" w:cs="Calibri"/>
          <w:color w:val="FF0000"/>
          <w:lang w:eastAsia="de-DE"/>
        </w:rPr>
      </w:pPr>
      <w:r>
        <w:rPr>
          <w:rFonts w:ascii="Calibri" w:hAnsi="Calibri" w:cs="Calibri"/>
          <w:color w:val="FF0000"/>
          <w:lang w:eastAsia="de-DE"/>
        </w:rPr>
        <w:t>Lt gibt ein Zeichen zum Aufstehen.</w:t>
      </w:r>
    </w:p>
    <w:p w14:paraId="0CA19F7A" w14:textId="77777777" w:rsidR="00E67402" w:rsidRDefault="00E67402" w:rsidP="00A33482">
      <w:pPr>
        <w:rPr>
          <w:rFonts w:ascii="Calibri" w:hAnsi="Calibri" w:cs="Calibri"/>
          <w:color w:val="FF0000"/>
          <w:lang w:eastAsia="de-DE"/>
        </w:rPr>
      </w:pPr>
    </w:p>
    <w:p w14:paraId="2F6FB38F" w14:textId="77777777" w:rsidR="00B12F84" w:rsidRPr="005C4214" w:rsidRDefault="005C4214" w:rsidP="00A33482">
      <w:pPr>
        <w:rPr>
          <w:rFonts w:ascii="Calibri" w:hAnsi="Calibri" w:cs="Calibri"/>
          <w:color w:val="FF0000"/>
          <w:lang w:eastAsia="de-DE"/>
        </w:rPr>
      </w:pPr>
      <w:r w:rsidRPr="005C4214">
        <w:rPr>
          <w:rFonts w:ascii="Calibri" w:hAnsi="Calibri" w:cs="Calibri"/>
          <w:color w:val="FF0000"/>
          <w:lang w:eastAsia="de-DE"/>
        </w:rPr>
        <w:t xml:space="preserve">Akolythen und </w:t>
      </w:r>
      <w:r w:rsidR="007E518D">
        <w:rPr>
          <w:rFonts w:ascii="Calibri" w:hAnsi="Calibri" w:cs="Calibri"/>
          <w:color w:val="FF0000"/>
          <w:lang w:eastAsia="de-DE"/>
        </w:rPr>
        <w:t>L</w:t>
      </w:r>
      <w:r w:rsidRPr="005C4214">
        <w:rPr>
          <w:rFonts w:ascii="Calibri" w:hAnsi="Calibri" w:cs="Calibri"/>
          <w:color w:val="FF0000"/>
          <w:lang w:eastAsia="de-DE"/>
        </w:rPr>
        <w:t xml:space="preserve"> verneigen sich vor dem Lektionar und ziehen mit diesem zum Ambo.</w:t>
      </w:r>
    </w:p>
    <w:p w14:paraId="6B483D2E" w14:textId="77777777" w:rsidR="005C4214" w:rsidRDefault="005C4214" w:rsidP="00A33482">
      <w:pPr>
        <w:rPr>
          <w:rFonts w:ascii="Calibri" w:hAnsi="Calibri" w:cs="Calibri"/>
          <w:color w:val="FF0000"/>
          <w:lang w:eastAsia="de-DE"/>
        </w:rPr>
      </w:pPr>
    </w:p>
    <w:p w14:paraId="030D999D" w14:textId="77777777" w:rsidR="00A6567C" w:rsidRDefault="00A6567C" w:rsidP="00A6567C">
      <w:pPr>
        <w:rPr>
          <w:rFonts w:ascii="Calibri" w:hAnsi="Calibri" w:cs="Calibri"/>
          <w:lang w:eastAsia="de-DE"/>
        </w:rPr>
      </w:pPr>
      <w:r w:rsidRPr="00463C04">
        <w:rPr>
          <w:rFonts w:ascii="Calibri" w:hAnsi="Calibri" w:cs="Calibri"/>
          <w:color w:val="FF0000"/>
          <w:lang w:eastAsia="de-DE"/>
        </w:rPr>
        <w:t>Währenddessen:</w:t>
      </w:r>
      <w:r>
        <w:rPr>
          <w:rFonts w:ascii="Calibri" w:hAnsi="Calibri" w:cs="Calibri"/>
          <w:color w:val="FF0000"/>
          <w:lang w:eastAsia="de-DE"/>
        </w:rPr>
        <w:t xml:space="preserve"> </w:t>
      </w:r>
      <w:r w:rsidRPr="00463C04">
        <w:rPr>
          <w:rFonts w:ascii="Calibri" w:hAnsi="Calibri" w:cs="Calibri"/>
          <w:color w:val="FF0000"/>
          <w:lang w:eastAsia="de-DE"/>
        </w:rPr>
        <w:t>Ch/A</w:t>
      </w:r>
      <w:r w:rsidRPr="00463C04">
        <w:rPr>
          <w:rFonts w:ascii="Calibri" w:hAnsi="Calibri" w:cs="Calibri"/>
          <w:lang w:eastAsia="de-DE"/>
        </w:rPr>
        <w:tab/>
      </w:r>
    </w:p>
    <w:p w14:paraId="3BCAD32F" w14:textId="77777777" w:rsidR="00A6567C" w:rsidRPr="00463C04" w:rsidRDefault="00A6567C" w:rsidP="00A6567C">
      <w:pPr>
        <w:rPr>
          <w:rFonts w:ascii="Calibri" w:hAnsi="Calibri" w:cs="Calibri"/>
          <w:lang w:eastAsia="de-DE"/>
        </w:rPr>
      </w:pPr>
      <w:r>
        <w:rPr>
          <w:rFonts w:ascii="Calibri" w:hAnsi="Calibri" w:cs="Calibri"/>
          <w:lang w:eastAsia="de-DE"/>
        </w:rPr>
        <w:t>GL 450</w:t>
      </w:r>
      <w:r>
        <w:rPr>
          <w:rFonts w:ascii="Calibri" w:hAnsi="Calibri" w:cs="Calibri"/>
          <w:lang w:eastAsia="de-DE"/>
        </w:rPr>
        <w:tab/>
      </w:r>
      <w:r>
        <w:rPr>
          <w:rFonts w:ascii="Calibri" w:hAnsi="Calibri" w:cs="Calibri"/>
          <w:lang w:eastAsia="de-DE"/>
        </w:rPr>
        <w:tab/>
      </w:r>
      <w:r w:rsidRPr="00463C04">
        <w:rPr>
          <w:rFonts w:ascii="Calibri" w:hAnsi="Calibri" w:cs="Calibri"/>
          <w:lang w:eastAsia="de-DE"/>
        </w:rPr>
        <w:t xml:space="preserve">Gottes Wort ist wie Licht </w:t>
      </w:r>
      <w:r>
        <w:rPr>
          <w:rFonts w:ascii="Calibri" w:hAnsi="Calibri" w:cs="Calibri"/>
          <w:lang w:eastAsia="de-DE"/>
        </w:rPr>
        <w:t>in der Nacht</w:t>
      </w:r>
    </w:p>
    <w:p w14:paraId="4D5FEB72" w14:textId="45487377" w:rsidR="007E518D" w:rsidRPr="00A6567C" w:rsidRDefault="00A6567C" w:rsidP="007E518D">
      <w:pPr>
        <w:rPr>
          <w:rFonts w:ascii="Calibri" w:hAnsi="Calibri" w:cs="Calibri"/>
          <w:color w:val="FF0000"/>
          <w:lang w:eastAsia="de-DE"/>
        </w:rPr>
      </w:pPr>
      <w:r w:rsidRPr="00463C04">
        <w:rPr>
          <w:rFonts w:ascii="Calibri" w:hAnsi="Calibri" w:cs="Calibri"/>
          <w:color w:val="FF0000"/>
          <w:lang w:eastAsia="de-DE"/>
        </w:rPr>
        <w:t>Oder:</w:t>
      </w:r>
      <w:r w:rsidR="007E518D" w:rsidRPr="00463C04">
        <w:rPr>
          <w:rFonts w:ascii="Calibri" w:hAnsi="Calibri" w:cs="Calibri"/>
          <w:lang w:eastAsia="de-DE"/>
        </w:rPr>
        <w:tab/>
      </w:r>
    </w:p>
    <w:p w14:paraId="73D8573E" w14:textId="77777777" w:rsidR="007E518D" w:rsidRPr="0068493A" w:rsidRDefault="007E518D" w:rsidP="007E518D">
      <w:pPr>
        <w:rPr>
          <w:rFonts w:ascii="Calibri" w:hAnsi="Calibri" w:cs="Calibri"/>
          <w:color w:val="FF0000"/>
          <w:lang w:eastAsia="de-DE"/>
        </w:rPr>
      </w:pPr>
      <w:r w:rsidRPr="0068493A">
        <w:rPr>
          <w:rFonts w:ascii="Calibri" w:hAnsi="Calibri" w:cs="Calibri"/>
          <w:color w:val="FF0000"/>
          <w:lang w:eastAsia="de-DE"/>
        </w:rPr>
        <w:t>Ch/A nach ostkirchlicher Melodie (Unterwegs Nr. 69, statt Kv „Halleluja“: „Sei gegrüßt</w:t>
      </w:r>
      <w:r>
        <w:rPr>
          <w:rFonts w:ascii="Calibri" w:hAnsi="Calibri" w:cs="Calibri"/>
          <w:color w:val="FF0000"/>
          <w:lang w:eastAsia="de-DE"/>
        </w:rPr>
        <w:t>, Gottes Wort: Wirke du in uns.</w:t>
      </w:r>
      <w:r w:rsidRPr="0068493A">
        <w:rPr>
          <w:rFonts w:ascii="Calibri" w:hAnsi="Calibri" w:cs="Calibri"/>
          <w:color w:val="FF0000"/>
          <w:lang w:eastAsia="de-DE"/>
        </w:rPr>
        <w:t>“)</w:t>
      </w:r>
    </w:p>
    <w:p w14:paraId="4D97D5C4" w14:textId="77777777" w:rsidR="007E518D" w:rsidRPr="00463C04" w:rsidRDefault="007E518D" w:rsidP="007E518D">
      <w:pPr>
        <w:rPr>
          <w:rFonts w:ascii="Calibri" w:hAnsi="Calibri" w:cs="Calibri"/>
          <w:color w:val="FF0000"/>
          <w:lang w:eastAsia="de-DE"/>
        </w:rPr>
      </w:pPr>
    </w:p>
    <w:p w14:paraId="54F09DF0" w14:textId="7B7074B7" w:rsidR="007E518D" w:rsidRPr="00463C04" w:rsidRDefault="007E518D" w:rsidP="008F6886">
      <w:pPr>
        <w:ind w:left="426" w:hanging="426"/>
        <w:rPr>
          <w:rFonts w:ascii="Calibri" w:hAnsi="Calibri" w:cs="Calibri"/>
          <w:color w:val="000000" w:themeColor="text1"/>
          <w:lang w:eastAsia="de-DE"/>
        </w:rPr>
      </w:pPr>
      <w:r w:rsidRPr="0068493A">
        <w:rPr>
          <w:rFonts w:ascii="Calibri" w:hAnsi="Calibri" w:cs="Calibri"/>
          <w:color w:val="FF0000"/>
          <w:lang w:eastAsia="de-DE"/>
        </w:rPr>
        <w:t>Ch</w:t>
      </w:r>
      <w:r w:rsidRPr="00463C04">
        <w:rPr>
          <w:rFonts w:ascii="Calibri" w:hAnsi="Calibri" w:cs="Calibri"/>
          <w:color w:val="000000" w:themeColor="text1"/>
          <w:lang w:eastAsia="de-DE"/>
        </w:rPr>
        <w:t xml:space="preserve"> </w:t>
      </w:r>
      <w:r>
        <w:rPr>
          <w:rFonts w:ascii="Calibri" w:hAnsi="Calibri" w:cs="Calibri"/>
          <w:color w:val="000000" w:themeColor="text1"/>
          <w:lang w:eastAsia="de-DE"/>
        </w:rPr>
        <w:tab/>
      </w:r>
      <w:r w:rsidR="00F27323">
        <w:rPr>
          <w:rFonts w:ascii="Calibri" w:hAnsi="Calibri" w:cs="Calibri"/>
          <w:color w:val="000000" w:themeColor="text1"/>
          <w:lang w:eastAsia="de-DE"/>
        </w:rPr>
        <w:t xml:space="preserve">Sei gegrüßt, du Wort, </w:t>
      </w:r>
      <w:r w:rsidRPr="00463C04">
        <w:rPr>
          <w:rFonts w:ascii="Calibri" w:hAnsi="Calibri" w:cs="Calibri"/>
          <w:color w:val="000000" w:themeColor="text1"/>
          <w:lang w:eastAsia="de-DE"/>
        </w:rPr>
        <w:t>das der Welt den Anfang gab.</w:t>
      </w:r>
      <w:r w:rsidRPr="00463C04">
        <w:rPr>
          <w:rFonts w:ascii="Calibri" w:hAnsi="Calibri" w:cs="Calibri"/>
          <w:color w:val="000000" w:themeColor="text1"/>
          <w:lang w:eastAsia="de-DE"/>
        </w:rPr>
        <w:tab/>
      </w:r>
    </w:p>
    <w:p w14:paraId="2DE7E2F2" w14:textId="77777777" w:rsidR="007E518D" w:rsidRPr="00463C04" w:rsidRDefault="007E518D" w:rsidP="008F6886">
      <w:pPr>
        <w:ind w:left="426"/>
        <w:rPr>
          <w:rFonts w:ascii="Calibri" w:hAnsi="Calibri" w:cs="Calibri"/>
          <w:color w:val="000000" w:themeColor="text1"/>
          <w:lang w:eastAsia="de-DE"/>
        </w:rPr>
      </w:pPr>
      <w:r w:rsidRPr="00463C04">
        <w:rPr>
          <w:rFonts w:ascii="Calibri" w:hAnsi="Calibri" w:cs="Calibri"/>
          <w:color w:val="000000" w:themeColor="text1"/>
          <w:lang w:eastAsia="de-DE"/>
        </w:rPr>
        <w:t>Sei gegrüßt, du führst dein Volk durch die Zeit.</w:t>
      </w:r>
      <w:r w:rsidRPr="00463C04">
        <w:rPr>
          <w:rFonts w:ascii="Calibri" w:hAnsi="Calibri" w:cs="Calibri"/>
          <w:color w:val="000000" w:themeColor="text1"/>
          <w:lang w:eastAsia="de-DE"/>
        </w:rPr>
        <w:tab/>
      </w:r>
      <w:r w:rsidRPr="00463C04">
        <w:rPr>
          <w:rFonts w:ascii="Calibri" w:hAnsi="Calibri" w:cs="Calibri"/>
          <w:color w:val="000000" w:themeColor="text1"/>
          <w:lang w:eastAsia="de-DE"/>
        </w:rPr>
        <w:tab/>
      </w:r>
      <w:r w:rsidRPr="00463C04">
        <w:rPr>
          <w:rFonts w:ascii="Calibri" w:hAnsi="Calibri" w:cs="Calibri"/>
          <w:color w:val="000000" w:themeColor="text1"/>
          <w:lang w:eastAsia="de-DE"/>
        </w:rPr>
        <w:tab/>
      </w:r>
    </w:p>
    <w:p w14:paraId="33FA20D3" w14:textId="77777777" w:rsidR="007E518D" w:rsidRPr="00463C04" w:rsidRDefault="007E518D" w:rsidP="008F6886">
      <w:pPr>
        <w:ind w:left="426"/>
        <w:rPr>
          <w:rFonts w:ascii="Calibri" w:hAnsi="Calibri" w:cs="Calibri"/>
          <w:color w:val="000000" w:themeColor="text1"/>
          <w:lang w:eastAsia="de-DE"/>
        </w:rPr>
      </w:pPr>
      <w:r w:rsidRPr="00463C04">
        <w:rPr>
          <w:rFonts w:ascii="Calibri" w:hAnsi="Calibri" w:cs="Calibri"/>
          <w:color w:val="000000" w:themeColor="text1"/>
          <w:lang w:eastAsia="de-DE"/>
        </w:rPr>
        <w:t>Sei gegrüßt, du bleibst in Ewigkeit.</w:t>
      </w:r>
      <w:r w:rsidRPr="00463C04">
        <w:rPr>
          <w:rFonts w:ascii="Calibri" w:hAnsi="Calibri" w:cs="Calibri"/>
          <w:color w:val="FF0000"/>
          <w:lang w:eastAsia="de-DE"/>
        </w:rPr>
        <w:t xml:space="preserve"> </w:t>
      </w:r>
      <w:r w:rsidRPr="00463C04">
        <w:rPr>
          <w:rFonts w:ascii="Calibri" w:hAnsi="Calibri" w:cs="Calibri"/>
          <w:color w:val="FF0000"/>
          <w:lang w:eastAsia="de-DE"/>
        </w:rPr>
        <w:tab/>
      </w:r>
      <w:r w:rsidRPr="00463C04">
        <w:rPr>
          <w:rFonts w:ascii="Calibri" w:hAnsi="Calibri" w:cs="Calibri"/>
          <w:color w:val="FF0000"/>
          <w:lang w:eastAsia="de-DE"/>
        </w:rPr>
        <w:tab/>
      </w:r>
      <w:r w:rsidRPr="00463C04">
        <w:rPr>
          <w:rFonts w:ascii="Calibri" w:hAnsi="Calibri" w:cs="Calibri"/>
          <w:color w:val="FF0000"/>
          <w:lang w:eastAsia="de-DE"/>
        </w:rPr>
        <w:tab/>
      </w:r>
      <w:r w:rsidRPr="00463C04">
        <w:rPr>
          <w:rFonts w:ascii="Calibri" w:hAnsi="Calibri" w:cs="Calibri"/>
          <w:color w:val="FF0000"/>
          <w:lang w:eastAsia="de-DE"/>
        </w:rPr>
        <w:tab/>
      </w:r>
    </w:p>
    <w:p w14:paraId="1DCA205C" w14:textId="77777777" w:rsidR="007E518D" w:rsidRPr="00463C04" w:rsidRDefault="007E518D" w:rsidP="008F6886">
      <w:pPr>
        <w:ind w:left="426"/>
        <w:rPr>
          <w:rFonts w:ascii="Calibri" w:hAnsi="Calibri" w:cs="Calibri"/>
          <w:color w:val="000000" w:themeColor="text1"/>
          <w:lang w:eastAsia="de-DE"/>
        </w:rPr>
      </w:pPr>
      <w:r w:rsidRPr="00463C04">
        <w:rPr>
          <w:rFonts w:ascii="Calibri" w:hAnsi="Calibri" w:cs="Calibri"/>
          <w:color w:val="000000" w:themeColor="text1"/>
          <w:lang w:eastAsia="de-DE"/>
        </w:rPr>
        <w:t xml:space="preserve">Sei gegrüßt, Gottes Wort: Wirke </w:t>
      </w:r>
      <w:r>
        <w:rPr>
          <w:rFonts w:ascii="Calibri" w:hAnsi="Calibri" w:cs="Calibri"/>
          <w:color w:val="000000" w:themeColor="text1"/>
          <w:lang w:eastAsia="de-DE"/>
        </w:rPr>
        <w:t xml:space="preserve">du </w:t>
      </w:r>
      <w:r w:rsidRPr="00463C04">
        <w:rPr>
          <w:rFonts w:ascii="Calibri" w:hAnsi="Calibri" w:cs="Calibri"/>
          <w:color w:val="000000" w:themeColor="text1"/>
          <w:lang w:eastAsia="de-DE"/>
        </w:rPr>
        <w:t>in uns.</w:t>
      </w:r>
    </w:p>
    <w:p w14:paraId="6E483DDD" w14:textId="471DAB84" w:rsidR="007E518D" w:rsidRPr="0061200B" w:rsidRDefault="007E518D" w:rsidP="008F6886">
      <w:pPr>
        <w:tabs>
          <w:tab w:val="left" w:pos="709"/>
          <w:tab w:val="left" w:pos="5670"/>
        </w:tabs>
        <w:ind w:left="426" w:hanging="426"/>
        <w:rPr>
          <w:rFonts w:ascii="Calibri" w:hAnsi="Calibri" w:cs="Calibri"/>
          <w:color w:val="FF0000"/>
          <w:lang w:eastAsia="de-DE"/>
        </w:rPr>
      </w:pPr>
      <w:r w:rsidRPr="0068493A">
        <w:rPr>
          <w:rFonts w:ascii="Calibri" w:hAnsi="Calibri" w:cs="Calibri"/>
          <w:color w:val="FF0000"/>
          <w:lang w:eastAsia="de-DE"/>
        </w:rPr>
        <w:t>A</w:t>
      </w:r>
      <w:r w:rsidRPr="00463C04">
        <w:rPr>
          <w:rFonts w:ascii="Calibri" w:hAnsi="Calibri" w:cs="Calibri"/>
          <w:color w:val="000000" w:themeColor="text1"/>
          <w:lang w:eastAsia="de-DE"/>
        </w:rPr>
        <w:t xml:space="preserve"> </w:t>
      </w:r>
      <w:r>
        <w:rPr>
          <w:rFonts w:ascii="Calibri" w:hAnsi="Calibri" w:cs="Calibri"/>
          <w:color w:val="000000" w:themeColor="text1"/>
          <w:lang w:eastAsia="de-DE"/>
        </w:rPr>
        <w:tab/>
      </w:r>
      <w:r w:rsidRPr="00463C04">
        <w:rPr>
          <w:rFonts w:ascii="Calibri" w:hAnsi="Calibri" w:cs="Calibri"/>
          <w:color w:val="000000" w:themeColor="text1"/>
          <w:lang w:eastAsia="de-DE"/>
        </w:rPr>
        <w:t xml:space="preserve">Sei gegrüßt, </w:t>
      </w:r>
      <w:r>
        <w:rPr>
          <w:rFonts w:ascii="Calibri" w:hAnsi="Calibri" w:cs="Calibri"/>
          <w:color w:val="000000" w:themeColor="text1"/>
          <w:lang w:eastAsia="de-DE"/>
        </w:rPr>
        <w:t>Gottes Wort: Wirke du in uns</w:t>
      </w:r>
      <w:r w:rsidRPr="00463C04">
        <w:rPr>
          <w:rFonts w:ascii="Calibri" w:hAnsi="Calibri" w:cs="Calibri"/>
          <w:color w:val="000000" w:themeColor="text1"/>
          <w:lang w:eastAsia="de-DE"/>
        </w:rPr>
        <w:t>.</w:t>
      </w:r>
      <w:r w:rsidRPr="00463C04">
        <w:rPr>
          <w:rFonts w:ascii="Calibri" w:hAnsi="Calibri" w:cs="Calibri"/>
          <w:color w:val="000000" w:themeColor="text1"/>
          <w:lang w:eastAsia="de-DE"/>
        </w:rPr>
        <w:tab/>
      </w:r>
      <w:r w:rsidRPr="00463C04">
        <w:rPr>
          <w:rFonts w:ascii="Calibri" w:hAnsi="Calibri" w:cs="Calibri"/>
          <w:color w:val="FF0000"/>
          <w:lang w:eastAsia="de-DE"/>
        </w:rPr>
        <w:t>(</w:t>
      </w:r>
      <w:r>
        <w:rPr>
          <w:rFonts w:ascii="Calibri" w:hAnsi="Calibri" w:cs="Calibri"/>
          <w:color w:val="FF0000"/>
          <w:lang w:eastAsia="de-DE"/>
        </w:rPr>
        <w:t xml:space="preserve">Vgl. </w:t>
      </w:r>
      <w:r w:rsidRPr="00463C04">
        <w:rPr>
          <w:rFonts w:ascii="Calibri" w:hAnsi="Calibri" w:cs="Calibri"/>
          <w:color w:val="FF0000"/>
          <w:lang w:eastAsia="de-DE"/>
        </w:rPr>
        <w:t>WGF Schweiz</w:t>
      </w:r>
      <w:r w:rsidR="001D05AE">
        <w:rPr>
          <w:rFonts w:ascii="Calibri" w:hAnsi="Calibri" w:cs="Calibri"/>
          <w:color w:val="FF0000"/>
          <w:lang w:eastAsia="de-DE"/>
        </w:rPr>
        <w:t>,</w:t>
      </w:r>
      <w:r w:rsidRPr="00463C04">
        <w:rPr>
          <w:rFonts w:ascii="Calibri" w:hAnsi="Calibri" w:cs="Calibri"/>
          <w:color w:val="FF0000"/>
          <w:lang w:eastAsia="de-DE"/>
        </w:rPr>
        <w:t xml:space="preserve"> Nr. 13 A)</w:t>
      </w:r>
    </w:p>
    <w:p w14:paraId="647A3C52" w14:textId="77777777" w:rsidR="007E518D" w:rsidRDefault="007E518D" w:rsidP="007E518D">
      <w:pPr>
        <w:tabs>
          <w:tab w:val="left" w:pos="5670"/>
        </w:tabs>
        <w:rPr>
          <w:rFonts w:ascii="Calibri" w:hAnsi="Calibri" w:cs="Calibri"/>
          <w:color w:val="FF0000"/>
          <w:lang w:eastAsia="de-DE"/>
        </w:rPr>
      </w:pPr>
    </w:p>
    <w:p w14:paraId="40690B80" w14:textId="77777777" w:rsidR="0061200B" w:rsidRPr="0061200B" w:rsidRDefault="007E518D" w:rsidP="007E518D">
      <w:pPr>
        <w:tabs>
          <w:tab w:val="left" w:pos="5670"/>
        </w:tabs>
        <w:rPr>
          <w:rFonts w:ascii="Calibri" w:hAnsi="Calibri" w:cs="Calibri"/>
          <w:color w:val="FF0000"/>
          <w:lang w:eastAsia="de-DE"/>
        </w:rPr>
      </w:pPr>
      <w:r>
        <w:rPr>
          <w:rFonts w:ascii="Calibri" w:hAnsi="Calibri" w:cs="Calibri"/>
          <w:color w:val="FF0000"/>
          <w:lang w:eastAsia="de-DE"/>
        </w:rPr>
        <w:t xml:space="preserve">L hält das geschlossene Lektionar noch kurz am Ambo erhoben, bis der Begleitgesang beendet ist. </w:t>
      </w:r>
      <w:r w:rsidRPr="00463C04">
        <w:rPr>
          <w:rFonts w:ascii="Calibri" w:hAnsi="Calibri" w:cs="Calibri"/>
          <w:color w:val="FF0000"/>
          <w:lang w:eastAsia="de-DE"/>
        </w:rPr>
        <w:t>Danach werden die Leuchter links und rechts neben dem Ambo abgestellt. Die Akolythen gehen auf ihre Plätze. L liest die Lesung</w:t>
      </w:r>
      <w:r w:rsidRPr="00463C04">
        <w:rPr>
          <w:rStyle w:val="fontstyle21"/>
          <w:rFonts w:ascii="Calibri" w:hAnsi="Calibri"/>
        </w:rPr>
        <w:t>:</w:t>
      </w:r>
    </w:p>
    <w:p w14:paraId="18EB150E" w14:textId="77777777" w:rsidR="0061200B" w:rsidRPr="0061200B" w:rsidRDefault="0061200B" w:rsidP="00D97884">
      <w:pPr>
        <w:tabs>
          <w:tab w:val="left" w:pos="5670"/>
        </w:tabs>
        <w:rPr>
          <w:rFonts w:ascii="Calibri" w:hAnsi="Calibri" w:cs="Calibri"/>
          <w:color w:val="000000" w:themeColor="text1"/>
          <w:lang w:eastAsia="de-DE"/>
        </w:rPr>
      </w:pPr>
    </w:p>
    <w:p w14:paraId="0D936E9D" w14:textId="77777777" w:rsidR="006C6CAE" w:rsidRPr="005C4214" w:rsidRDefault="006C6CAE" w:rsidP="00A33482">
      <w:pPr>
        <w:rPr>
          <w:rFonts w:ascii="Calibri" w:hAnsi="Calibri" w:cs="Calibri"/>
          <w:color w:val="000000" w:themeColor="text1"/>
          <w:lang w:eastAsia="de-DE"/>
        </w:rPr>
      </w:pPr>
    </w:p>
    <w:p w14:paraId="6C073D2C" w14:textId="746EC9FB" w:rsidR="00574220" w:rsidRPr="00574220" w:rsidRDefault="00574220" w:rsidP="00574220">
      <w:pPr>
        <w:tabs>
          <w:tab w:val="left" w:pos="284"/>
        </w:tabs>
        <w:autoSpaceDE w:val="0"/>
        <w:autoSpaceDN w:val="0"/>
        <w:adjustRightInd w:val="0"/>
        <w:rPr>
          <w:rFonts w:ascii="Calibri" w:hAnsi="Calibri"/>
          <w:b/>
          <w:bCs/>
          <w:color w:val="000000"/>
        </w:rPr>
      </w:pPr>
      <w:r w:rsidRPr="00574220">
        <w:rPr>
          <w:rFonts w:ascii="Calibri" w:hAnsi="Calibri" w:cs="Calibri"/>
          <w:b/>
          <w:color w:val="FF0000"/>
          <w:lang w:eastAsia="de-DE"/>
        </w:rPr>
        <w:t>Erste Lesung</w:t>
      </w:r>
      <w:r w:rsidRPr="00574220">
        <w:rPr>
          <w:rFonts w:ascii="Calibri" w:hAnsi="Calibri"/>
          <w:b/>
          <w:bCs/>
          <w:color w:val="EE1D25"/>
          <w:sz w:val="26"/>
          <w:szCs w:val="26"/>
        </w:rPr>
        <w:tab/>
      </w:r>
      <w:r w:rsidRPr="00574220">
        <w:rPr>
          <w:rFonts w:ascii="Calibri" w:hAnsi="Calibri"/>
          <w:b/>
          <w:bCs/>
          <w:color w:val="EE1D25"/>
          <w:sz w:val="26"/>
          <w:szCs w:val="26"/>
        </w:rPr>
        <w:tab/>
      </w:r>
      <w:r w:rsidRPr="00574220">
        <w:rPr>
          <w:rFonts w:ascii="Calibri" w:hAnsi="Calibri"/>
          <w:b/>
          <w:bCs/>
          <w:color w:val="EE1D25"/>
          <w:sz w:val="26"/>
          <w:szCs w:val="26"/>
        </w:rPr>
        <w:tab/>
      </w:r>
      <w:r w:rsidRPr="00574220">
        <w:rPr>
          <w:rFonts w:ascii="Calibri" w:hAnsi="Calibri"/>
          <w:b/>
          <w:bCs/>
          <w:color w:val="EE1D25"/>
          <w:sz w:val="26"/>
          <w:szCs w:val="26"/>
        </w:rPr>
        <w:tab/>
      </w:r>
      <w:r w:rsidRPr="00574220">
        <w:rPr>
          <w:rFonts w:ascii="Calibri" w:hAnsi="Calibri"/>
          <w:b/>
          <w:bCs/>
          <w:color w:val="EE1D25"/>
          <w:sz w:val="26"/>
          <w:szCs w:val="26"/>
        </w:rPr>
        <w:tab/>
      </w:r>
      <w:r w:rsidR="005F7CB9">
        <w:rPr>
          <w:rFonts w:ascii="Calibri" w:hAnsi="Calibri"/>
          <w:color w:val="FF0000"/>
        </w:rPr>
        <w:t>Jes 8,23b – 9,3</w:t>
      </w:r>
      <w:r w:rsidRPr="00574220">
        <w:rPr>
          <w:rFonts w:ascii="Calibri" w:hAnsi="Calibri"/>
          <w:b/>
          <w:bCs/>
          <w:color w:val="EE1D25"/>
          <w:sz w:val="26"/>
          <w:szCs w:val="26"/>
        </w:rPr>
        <w:tab/>
      </w:r>
      <w:r w:rsidRPr="00574220">
        <w:rPr>
          <w:rFonts w:ascii="Calibri" w:hAnsi="Calibri"/>
          <w:color w:val="EE1D25"/>
        </w:rPr>
        <w:br/>
      </w:r>
      <w:r w:rsidRPr="00574220">
        <w:rPr>
          <w:rFonts w:ascii="Calibri" w:hAnsi="Calibri"/>
          <w:color w:val="6F6F71"/>
        </w:rPr>
        <w:br/>
      </w:r>
      <w:r w:rsidRPr="00574220">
        <w:rPr>
          <w:rFonts w:ascii="Calibri" w:hAnsi="Calibri"/>
          <w:b/>
          <w:bCs/>
          <w:color w:val="000000"/>
        </w:rPr>
        <w:t>Lesung</w:t>
      </w:r>
    </w:p>
    <w:p w14:paraId="6CC2AD67" w14:textId="59478FCD" w:rsidR="00574220" w:rsidRPr="00574220" w:rsidRDefault="00574220" w:rsidP="00574220">
      <w:pPr>
        <w:tabs>
          <w:tab w:val="left" w:pos="426"/>
        </w:tabs>
        <w:autoSpaceDE w:val="0"/>
        <w:autoSpaceDN w:val="0"/>
        <w:adjustRightInd w:val="0"/>
        <w:rPr>
          <w:rFonts w:ascii="Calibri" w:hAnsi="Calibri"/>
          <w:b/>
          <w:bCs/>
          <w:color w:val="000000"/>
        </w:rPr>
      </w:pPr>
      <w:r w:rsidRPr="00574220">
        <w:rPr>
          <w:rFonts w:ascii="Calibri" w:hAnsi="Calibri"/>
          <w:b/>
          <w:bCs/>
          <w:color w:val="000000"/>
        </w:rPr>
        <w:t xml:space="preserve">aus dem Buch </w:t>
      </w:r>
      <w:r w:rsidR="005F7CB9" w:rsidRPr="00574220">
        <w:rPr>
          <w:rFonts w:ascii="Calibri" w:hAnsi="Calibri"/>
          <w:b/>
          <w:bCs/>
          <w:color w:val="000000"/>
        </w:rPr>
        <w:t>Je</w:t>
      </w:r>
      <w:r w:rsidR="005F7CB9">
        <w:rPr>
          <w:rFonts w:ascii="Calibri" w:hAnsi="Calibri"/>
          <w:b/>
          <w:bCs/>
          <w:color w:val="000000"/>
        </w:rPr>
        <w:t>saja</w:t>
      </w:r>
      <w:r w:rsidRPr="00574220">
        <w:rPr>
          <w:rFonts w:ascii="Calibri" w:hAnsi="Calibri"/>
          <w:b/>
          <w:bCs/>
          <w:color w:val="000000"/>
        </w:rPr>
        <w:t>.</w:t>
      </w:r>
    </w:p>
    <w:p w14:paraId="03834255" w14:textId="77777777" w:rsidR="00574220" w:rsidRPr="00574220" w:rsidRDefault="00574220" w:rsidP="00574220">
      <w:pPr>
        <w:tabs>
          <w:tab w:val="left" w:pos="284"/>
        </w:tabs>
        <w:autoSpaceDE w:val="0"/>
        <w:autoSpaceDN w:val="0"/>
        <w:adjustRightInd w:val="0"/>
        <w:rPr>
          <w:rFonts w:ascii="Calibri" w:hAnsi="Calibri"/>
          <w:b/>
          <w:bCs/>
        </w:rPr>
      </w:pPr>
      <w:r w:rsidRPr="00574220">
        <w:rPr>
          <w:rFonts w:ascii="Calibri" w:hAnsi="Calibri"/>
        </w:rPr>
        <w:t>...</w:t>
      </w:r>
    </w:p>
    <w:p w14:paraId="5D94585F" w14:textId="77777777" w:rsidR="00574220" w:rsidRPr="00574220" w:rsidRDefault="00574220" w:rsidP="00574220">
      <w:pPr>
        <w:tabs>
          <w:tab w:val="left" w:pos="284"/>
        </w:tabs>
        <w:autoSpaceDE w:val="0"/>
        <w:autoSpaceDN w:val="0"/>
        <w:adjustRightInd w:val="0"/>
        <w:rPr>
          <w:rFonts w:ascii="Calibri" w:hAnsi="Calibri" w:cs="Times New Roman"/>
          <w:color w:val="000000"/>
        </w:rPr>
      </w:pPr>
      <w:r w:rsidRPr="00574220">
        <w:rPr>
          <w:rFonts w:ascii="Calibri" w:hAnsi="Calibri"/>
          <w:b/>
          <w:bCs/>
          <w:color w:val="000000"/>
        </w:rPr>
        <w:t>Wort des lebendigen Gottes.</w:t>
      </w:r>
    </w:p>
    <w:p w14:paraId="20C2F791" w14:textId="77777777" w:rsidR="00574220" w:rsidRPr="00574220" w:rsidRDefault="00574220" w:rsidP="00574220">
      <w:pPr>
        <w:rPr>
          <w:rFonts w:ascii="Calibri" w:hAnsi="Calibri" w:cs="Calibri"/>
          <w:color w:val="FF0000"/>
          <w:lang w:eastAsia="de-DE"/>
        </w:rPr>
      </w:pPr>
      <w:r w:rsidRPr="00574220">
        <w:rPr>
          <w:rFonts w:ascii="Calibri" w:hAnsi="Calibri" w:cs="Calibri"/>
          <w:color w:val="FF0000"/>
          <w:lang w:eastAsia="de-DE"/>
        </w:rPr>
        <w:t>Die Akklamation kann von L oder K auch in der im Lektionar vorgesehenen Weise gesungen werden, um die Bedeutung der Wortverkündigung hervorzuheben.</w:t>
      </w:r>
    </w:p>
    <w:p w14:paraId="72A036B6" w14:textId="77777777" w:rsidR="00574220" w:rsidRPr="00574220" w:rsidRDefault="00574220" w:rsidP="00574220">
      <w:pPr>
        <w:rPr>
          <w:rFonts w:ascii="Calibri" w:hAnsi="Calibri" w:cs="Calibri"/>
          <w:b/>
          <w:color w:val="FF0000"/>
          <w:lang w:eastAsia="de-DE"/>
        </w:rPr>
      </w:pPr>
    </w:p>
    <w:p w14:paraId="075FD770" w14:textId="149F6E98" w:rsidR="00574220" w:rsidRPr="00574220" w:rsidRDefault="00D605BB" w:rsidP="00574220">
      <w:pPr>
        <w:rPr>
          <w:rFonts w:ascii="Calibri" w:hAnsi="Calibri"/>
          <w:color w:val="EE1D25"/>
        </w:rPr>
      </w:pPr>
      <w:r>
        <w:rPr>
          <w:rFonts w:ascii="Calibri" w:hAnsi="Calibri" w:cs="Calibri"/>
          <w:b/>
          <w:color w:val="FF0000"/>
          <w:lang w:eastAsia="de-DE"/>
        </w:rPr>
        <w:t>P</w:t>
      </w:r>
      <w:r w:rsidR="00574220" w:rsidRPr="00574220">
        <w:rPr>
          <w:rFonts w:ascii="Calibri" w:hAnsi="Calibri" w:cs="Calibri"/>
          <w:b/>
          <w:color w:val="FF0000"/>
          <w:lang w:eastAsia="de-DE"/>
        </w:rPr>
        <w:t>salm</w:t>
      </w:r>
      <w:r w:rsidR="00574220" w:rsidRPr="00574220">
        <w:rPr>
          <w:rFonts w:ascii="Calibri" w:hAnsi="Calibri"/>
          <w:b/>
          <w:bCs/>
          <w:color w:val="EE1D25"/>
        </w:rPr>
        <w:tab/>
      </w:r>
      <w:r w:rsidR="00574220" w:rsidRPr="00574220">
        <w:rPr>
          <w:rFonts w:ascii="Calibri" w:hAnsi="Calibri"/>
          <w:b/>
          <w:bCs/>
          <w:color w:val="EE1D25"/>
        </w:rPr>
        <w:tab/>
      </w:r>
      <w:r w:rsidR="00574220" w:rsidRPr="00574220">
        <w:rPr>
          <w:rFonts w:ascii="Calibri" w:hAnsi="Calibri"/>
          <w:b/>
          <w:bCs/>
          <w:color w:val="EE1D25"/>
        </w:rPr>
        <w:tab/>
      </w:r>
      <w:r>
        <w:rPr>
          <w:rFonts w:ascii="Calibri" w:hAnsi="Calibri"/>
          <w:b/>
          <w:bCs/>
          <w:color w:val="EE1D25"/>
        </w:rPr>
        <w:tab/>
      </w:r>
      <w:r>
        <w:rPr>
          <w:rFonts w:ascii="Calibri" w:hAnsi="Calibri"/>
          <w:b/>
          <w:bCs/>
          <w:color w:val="EE1D25"/>
        </w:rPr>
        <w:tab/>
      </w:r>
      <w:r w:rsidR="00574220" w:rsidRPr="00574220">
        <w:rPr>
          <w:rFonts w:ascii="Calibri" w:hAnsi="Calibri"/>
          <w:b/>
          <w:bCs/>
          <w:color w:val="EE1D25"/>
        </w:rPr>
        <w:tab/>
      </w:r>
      <w:r w:rsidR="00574220" w:rsidRPr="0065150C">
        <w:rPr>
          <w:rFonts w:ascii="Calibri" w:hAnsi="Calibri"/>
          <w:color w:val="FF0000"/>
        </w:rPr>
        <w:t xml:space="preserve">Ps </w:t>
      </w:r>
      <w:r w:rsidR="005F7CB9">
        <w:rPr>
          <w:rFonts w:ascii="Calibri" w:hAnsi="Calibri"/>
          <w:color w:val="FF0000"/>
        </w:rPr>
        <w:t>27 (26),1.4.13-14</w:t>
      </w:r>
      <w:r w:rsidR="00574220" w:rsidRPr="00574220">
        <w:rPr>
          <w:rFonts w:ascii="Calibri" w:hAnsi="Calibri"/>
          <w:color w:val="EE1D25"/>
        </w:rPr>
        <w:br/>
        <w:t xml:space="preserve">Kv </w:t>
      </w:r>
      <w:r w:rsidR="00574220" w:rsidRPr="00574220">
        <w:rPr>
          <w:rFonts w:ascii="Calibri" w:hAnsi="Calibri"/>
          <w:color w:val="EE1D25"/>
        </w:rPr>
        <w:tab/>
      </w:r>
      <w:r w:rsidR="00574220" w:rsidRPr="00574220">
        <w:rPr>
          <w:rFonts w:ascii="Calibri" w:hAnsi="Calibri"/>
          <w:color w:val="EE1D25"/>
        </w:rPr>
        <w:tab/>
      </w:r>
      <w:r w:rsidR="005F7CB9">
        <w:rPr>
          <w:rFonts w:ascii="Calibri" w:hAnsi="Calibri"/>
          <w:b/>
          <w:bCs/>
          <w:color w:val="000000"/>
        </w:rPr>
        <w:t xml:space="preserve">Der </w:t>
      </w:r>
      <w:r w:rsidR="005F7CB9" w:rsidRPr="00DD5D9A">
        <w:rPr>
          <w:rFonts w:ascii="Calibri" w:hAnsi="Calibri"/>
          <w:b/>
          <w:bCs/>
          <w:smallCaps/>
          <w:color w:val="000000"/>
        </w:rPr>
        <w:t>Herr</w:t>
      </w:r>
      <w:r w:rsidR="005F7CB9">
        <w:rPr>
          <w:rFonts w:ascii="Calibri" w:hAnsi="Calibri"/>
          <w:b/>
          <w:bCs/>
          <w:color w:val="000000"/>
        </w:rPr>
        <w:t xml:space="preserve"> ist mein Licht und mein Heil</w:t>
      </w:r>
      <w:r w:rsidR="00574220" w:rsidRPr="00574220">
        <w:rPr>
          <w:rFonts w:ascii="Calibri" w:hAnsi="Calibri"/>
          <w:b/>
          <w:bCs/>
          <w:color w:val="000000"/>
        </w:rPr>
        <w:t xml:space="preserve">. </w:t>
      </w:r>
      <w:r w:rsidR="00574220" w:rsidRPr="00574220">
        <w:rPr>
          <w:rFonts w:ascii="Calibri" w:hAnsi="Calibri"/>
          <w:color w:val="EE1D25"/>
        </w:rPr>
        <w:t>– Kv</w:t>
      </w:r>
    </w:p>
    <w:p w14:paraId="479115EF" w14:textId="33816337" w:rsidR="00574220" w:rsidRPr="00574220" w:rsidRDefault="00574220" w:rsidP="00574220">
      <w:pPr>
        <w:rPr>
          <w:rFonts w:ascii="Calibri" w:hAnsi="Calibri" w:cstheme="majorBidi"/>
          <w14:ligatures w14:val="all"/>
        </w:rPr>
      </w:pPr>
      <w:r w:rsidRPr="00516798">
        <w:rPr>
          <w:rFonts w:ascii="Calibri" w:hAnsi="Calibri"/>
          <w:color w:val="000000" w:themeColor="text1"/>
        </w:rPr>
        <w:t xml:space="preserve">GL </w:t>
      </w:r>
      <w:r w:rsidR="00BE45A1">
        <w:rPr>
          <w:rFonts w:ascii="Calibri" w:hAnsi="Calibri"/>
          <w:color w:val="000000" w:themeColor="text1"/>
        </w:rPr>
        <w:t>38,1</w:t>
      </w:r>
      <w:r w:rsidRPr="00574220">
        <w:rPr>
          <w:rFonts w:ascii="Calibri" w:hAnsi="Calibri"/>
          <w:color w:val="EE1D25"/>
        </w:rPr>
        <w:tab/>
      </w:r>
    </w:p>
    <w:p w14:paraId="24034839" w14:textId="5FE4BD91" w:rsidR="00574220" w:rsidRDefault="00574220" w:rsidP="00574220">
      <w:pPr>
        <w:rPr>
          <w:rFonts w:ascii="Calibri" w:hAnsi="Calibri"/>
          <w:color w:val="EE1D25"/>
        </w:rPr>
      </w:pPr>
    </w:p>
    <w:p w14:paraId="654943E2" w14:textId="46BE17A2" w:rsidR="001D05AE" w:rsidRDefault="001D05AE" w:rsidP="00574220">
      <w:pPr>
        <w:rPr>
          <w:rFonts w:ascii="Calibri" w:hAnsi="Calibri"/>
          <w:color w:val="EE1D25"/>
        </w:rPr>
      </w:pPr>
    </w:p>
    <w:p w14:paraId="059D763A" w14:textId="04CD306B" w:rsidR="001D05AE" w:rsidRDefault="001D05AE" w:rsidP="00574220">
      <w:pPr>
        <w:rPr>
          <w:rFonts w:ascii="Calibri" w:hAnsi="Calibri"/>
          <w:color w:val="EE1D25"/>
        </w:rPr>
      </w:pPr>
    </w:p>
    <w:p w14:paraId="156D1745" w14:textId="77777777" w:rsidR="001D05AE" w:rsidRPr="00574220" w:rsidRDefault="001D05AE" w:rsidP="00574220">
      <w:pPr>
        <w:rPr>
          <w:rFonts w:ascii="Calibri" w:hAnsi="Calibri"/>
          <w:color w:val="EE1D25"/>
        </w:rPr>
      </w:pPr>
    </w:p>
    <w:p w14:paraId="2CF66762" w14:textId="77777777" w:rsidR="00574220" w:rsidRPr="00574220" w:rsidRDefault="00574220" w:rsidP="00574220">
      <w:pPr>
        <w:rPr>
          <w:rFonts w:ascii="Calibri" w:hAnsi="Calibri"/>
          <w:color w:val="EE1D25"/>
        </w:rPr>
      </w:pPr>
    </w:p>
    <w:p w14:paraId="2DE56B41" w14:textId="185247C1" w:rsidR="00A6567C" w:rsidRPr="00463C04" w:rsidRDefault="00574220" w:rsidP="00A6567C">
      <w:pPr>
        <w:rPr>
          <w:rStyle w:val="fontstyle31"/>
          <w:rFonts w:ascii="Calibri" w:hAnsi="Calibri"/>
          <w:sz w:val="24"/>
          <w:szCs w:val="24"/>
        </w:rPr>
      </w:pPr>
      <w:r w:rsidRPr="00574220">
        <w:rPr>
          <w:rFonts w:ascii="Calibri" w:hAnsi="Calibri" w:cs="Calibri"/>
          <w:b/>
          <w:color w:val="FF0000"/>
          <w:lang w:eastAsia="de-DE"/>
        </w:rPr>
        <w:lastRenderedPageBreak/>
        <w:t>Zweite Lesung</w:t>
      </w:r>
      <w:r w:rsidRPr="00574220">
        <w:rPr>
          <w:rFonts w:ascii="Calibri" w:hAnsi="Calibri"/>
          <w:b/>
          <w:bCs/>
          <w:color w:val="EE1D25"/>
        </w:rPr>
        <w:tab/>
      </w:r>
      <w:r w:rsidRPr="00574220">
        <w:rPr>
          <w:rFonts w:ascii="Calibri" w:hAnsi="Calibri"/>
          <w:b/>
          <w:bCs/>
          <w:color w:val="EE1D25"/>
        </w:rPr>
        <w:tab/>
      </w:r>
      <w:r w:rsidRPr="00574220">
        <w:rPr>
          <w:rFonts w:ascii="Calibri" w:hAnsi="Calibri"/>
          <w:b/>
          <w:bCs/>
          <w:color w:val="EE1D25"/>
        </w:rPr>
        <w:tab/>
      </w:r>
      <w:r w:rsidRPr="00574220">
        <w:rPr>
          <w:rFonts w:ascii="Calibri" w:hAnsi="Calibri"/>
          <w:b/>
          <w:bCs/>
          <w:color w:val="EE1D25"/>
        </w:rPr>
        <w:tab/>
      </w:r>
      <w:r w:rsidR="00BE45A1">
        <w:rPr>
          <w:rFonts w:ascii="Calibri" w:hAnsi="Calibri"/>
          <w:color w:val="FF0000"/>
        </w:rPr>
        <w:t>1 Kor 1,10-13.17</w:t>
      </w:r>
      <w:r w:rsidRPr="00574220">
        <w:rPr>
          <w:rFonts w:ascii="Calibri" w:hAnsi="Calibri"/>
          <w:color w:val="EE1D25"/>
        </w:rPr>
        <w:br/>
      </w:r>
      <w:r w:rsidR="00A6567C" w:rsidRPr="00463C04">
        <w:rPr>
          <w:rStyle w:val="fontstyle31"/>
          <w:rFonts w:ascii="Calibri" w:hAnsi="Calibri"/>
          <w:sz w:val="24"/>
          <w:szCs w:val="24"/>
        </w:rPr>
        <w:t>Lesung</w:t>
      </w:r>
      <w:r w:rsidR="00A6567C" w:rsidRPr="00463C04">
        <w:rPr>
          <w:rFonts w:ascii="Calibri" w:hAnsi="Calibri"/>
          <w:b/>
          <w:bCs/>
          <w:color w:val="000000"/>
        </w:rPr>
        <w:br/>
      </w:r>
      <w:r w:rsidR="00A6567C" w:rsidRPr="00463C04">
        <w:rPr>
          <w:rStyle w:val="fontstyle31"/>
          <w:rFonts w:ascii="Calibri" w:hAnsi="Calibri"/>
          <w:sz w:val="24"/>
          <w:szCs w:val="24"/>
        </w:rPr>
        <w:t>aus dem ersten Brief des Apostels Paulus</w:t>
      </w:r>
      <w:r w:rsidR="00A6567C">
        <w:rPr>
          <w:rFonts w:ascii="Calibri" w:hAnsi="Calibri"/>
          <w:b/>
          <w:bCs/>
          <w:color w:val="000000"/>
        </w:rPr>
        <w:t xml:space="preserve"> </w:t>
      </w:r>
      <w:r w:rsidR="00A6567C" w:rsidRPr="00463C04">
        <w:rPr>
          <w:rStyle w:val="fontstyle31"/>
          <w:rFonts w:ascii="Calibri" w:hAnsi="Calibri"/>
          <w:sz w:val="24"/>
          <w:szCs w:val="24"/>
        </w:rPr>
        <w:t xml:space="preserve">an die Gemeinde in </w:t>
      </w:r>
      <w:r w:rsidR="00BE45A1">
        <w:rPr>
          <w:rStyle w:val="fontstyle31"/>
          <w:rFonts w:ascii="Calibri" w:hAnsi="Calibri"/>
          <w:sz w:val="24"/>
          <w:szCs w:val="24"/>
        </w:rPr>
        <w:t>Korinth</w:t>
      </w:r>
      <w:r w:rsidR="00A6567C" w:rsidRPr="00463C04">
        <w:rPr>
          <w:rStyle w:val="fontstyle31"/>
          <w:rFonts w:ascii="Calibri" w:hAnsi="Calibri"/>
          <w:sz w:val="24"/>
          <w:szCs w:val="24"/>
        </w:rPr>
        <w:t>.</w:t>
      </w:r>
    </w:p>
    <w:p w14:paraId="555069F0" w14:textId="77777777" w:rsidR="00A6567C" w:rsidRPr="00463C04" w:rsidRDefault="00A6567C" w:rsidP="00A6567C">
      <w:pPr>
        <w:rPr>
          <w:rFonts w:ascii="Calibri" w:hAnsi="Calibri"/>
          <w:b/>
          <w:bCs/>
          <w:color w:val="000000"/>
        </w:rPr>
      </w:pPr>
      <w:r w:rsidRPr="00463C04">
        <w:rPr>
          <w:rStyle w:val="fontstyle31"/>
          <w:rFonts w:ascii="Calibri" w:hAnsi="Calibri"/>
          <w:sz w:val="24"/>
          <w:szCs w:val="24"/>
        </w:rPr>
        <w:t>...</w:t>
      </w:r>
    </w:p>
    <w:p w14:paraId="7EA0354E" w14:textId="27977BC0" w:rsidR="00574220" w:rsidRPr="00574220" w:rsidRDefault="00A6567C" w:rsidP="00574220">
      <w:pPr>
        <w:rPr>
          <w:rFonts w:ascii="Calibri" w:hAnsi="Calibri" w:cs="Calibri"/>
          <w:color w:val="FF0000"/>
          <w:lang w:eastAsia="de-DE"/>
        </w:rPr>
      </w:pPr>
      <w:r w:rsidRPr="00463C04">
        <w:rPr>
          <w:rFonts w:ascii="Calibri" w:hAnsi="Calibri"/>
          <w:b/>
          <w:bCs/>
          <w:color w:val="000000"/>
        </w:rPr>
        <w:t>Wort des lebendigen Gottes.</w:t>
      </w:r>
    </w:p>
    <w:p w14:paraId="6329DF07" w14:textId="77777777" w:rsidR="00574220" w:rsidRPr="00574220" w:rsidRDefault="00574220" w:rsidP="00574220">
      <w:pPr>
        <w:rPr>
          <w:rFonts w:ascii="Calibri" w:hAnsi="Calibri" w:cs="Calibri"/>
          <w:color w:val="FF0000"/>
          <w:lang w:eastAsia="de-DE"/>
        </w:rPr>
      </w:pPr>
      <w:r w:rsidRPr="00574220">
        <w:rPr>
          <w:rFonts w:ascii="Calibri" w:hAnsi="Calibri" w:cs="Calibri"/>
          <w:color w:val="FF0000"/>
          <w:lang w:eastAsia="de-DE"/>
        </w:rPr>
        <w:t>Die Akklamation kann von L oder K auch in der im Lektionar vorgesehenen Weise gesungen werden, um die Bedeutung der Wortverkündigung hervorzuheben.</w:t>
      </w:r>
    </w:p>
    <w:p w14:paraId="481DDA01" w14:textId="77777777" w:rsidR="00A6567C" w:rsidRDefault="00A6567C" w:rsidP="00574220">
      <w:pPr>
        <w:rPr>
          <w:rFonts w:ascii="Calibri" w:hAnsi="Calibri" w:cs="Calibri"/>
          <w:color w:val="FF0000"/>
          <w:lang w:eastAsia="de-DE"/>
        </w:rPr>
      </w:pPr>
    </w:p>
    <w:p w14:paraId="5847CAC7" w14:textId="77777777" w:rsidR="00A6567C" w:rsidRDefault="00A6567C" w:rsidP="00574220">
      <w:pPr>
        <w:rPr>
          <w:rFonts w:ascii="Calibri" w:hAnsi="Calibri" w:cs="Calibri"/>
          <w:color w:val="FF0000"/>
          <w:lang w:eastAsia="de-DE"/>
        </w:rPr>
      </w:pPr>
    </w:p>
    <w:p w14:paraId="7F102AF5" w14:textId="797336E9" w:rsidR="00BE45A1" w:rsidRDefault="00574220" w:rsidP="00574220">
      <w:pPr>
        <w:rPr>
          <w:rFonts w:ascii="Calibri" w:hAnsi="Calibri"/>
          <w:b/>
          <w:bCs/>
          <w:color w:val="000000"/>
        </w:rPr>
      </w:pPr>
      <w:r w:rsidRPr="00574220">
        <w:rPr>
          <w:rFonts w:ascii="Calibri" w:hAnsi="Calibri" w:cs="Calibri"/>
          <w:b/>
          <w:color w:val="FF0000"/>
          <w:lang w:eastAsia="de-DE"/>
        </w:rPr>
        <w:t>Ruf vor dem Evangelium</w:t>
      </w:r>
      <w:r w:rsidRPr="00574220">
        <w:rPr>
          <w:rFonts w:ascii="Calibri" w:hAnsi="Calibri"/>
          <w:b/>
          <w:bCs/>
          <w:color w:val="EE1D25"/>
        </w:rPr>
        <w:tab/>
      </w:r>
      <w:r w:rsidRPr="00574220">
        <w:rPr>
          <w:rFonts w:ascii="Calibri" w:hAnsi="Calibri"/>
          <w:b/>
          <w:bCs/>
          <w:color w:val="EE1D25"/>
        </w:rPr>
        <w:tab/>
      </w:r>
      <w:r w:rsidRPr="00574220">
        <w:rPr>
          <w:rFonts w:ascii="Calibri" w:hAnsi="Calibri"/>
          <w:b/>
          <w:bCs/>
          <w:color w:val="EE1D25"/>
        </w:rPr>
        <w:tab/>
      </w:r>
      <w:r w:rsidRPr="0065150C">
        <w:rPr>
          <w:rFonts w:ascii="Calibri" w:hAnsi="Calibri"/>
          <w:color w:val="FF0000"/>
        </w:rPr>
        <w:t>Vers: Ps 85 (84), 8</w:t>
      </w:r>
      <w:r w:rsidRPr="00574220">
        <w:rPr>
          <w:rFonts w:ascii="Calibri" w:hAnsi="Calibri"/>
          <w:color w:val="EE1D25"/>
        </w:rPr>
        <w:br/>
      </w:r>
      <w:r w:rsidRPr="00574220">
        <w:rPr>
          <w:rFonts w:ascii="Calibri" w:hAnsi="Calibri"/>
          <w:b/>
          <w:bCs/>
          <w:color w:val="000000"/>
        </w:rPr>
        <w:t>Halleluja. Halleluja.</w:t>
      </w:r>
      <w:r w:rsidRPr="00574220">
        <w:rPr>
          <w:rFonts w:ascii="Calibri" w:hAnsi="Calibri"/>
          <w:b/>
          <w:bCs/>
          <w:color w:val="000000"/>
        </w:rPr>
        <w:br/>
      </w:r>
      <w:r w:rsidR="00BE45A1">
        <w:rPr>
          <w:rFonts w:ascii="Calibri" w:hAnsi="Calibri"/>
          <w:b/>
          <w:bCs/>
          <w:color w:val="000000"/>
        </w:rPr>
        <w:t>Jesus verkündete das Evangelium vom Reich</w:t>
      </w:r>
    </w:p>
    <w:p w14:paraId="68CF6136" w14:textId="41D256E9" w:rsidR="00574220" w:rsidRPr="00574220" w:rsidRDefault="00BE45A1" w:rsidP="00574220">
      <w:pPr>
        <w:rPr>
          <w:rFonts w:ascii="Calibri" w:hAnsi="Calibri" w:cs="Calibri"/>
          <w:b/>
          <w:color w:val="FF0000"/>
          <w:lang w:eastAsia="de-DE"/>
        </w:rPr>
      </w:pPr>
      <w:r>
        <w:rPr>
          <w:rFonts w:ascii="Calibri" w:hAnsi="Calibri"/>
          <w:b/>
          <w:bCs/>
          <w:color w:val="000000"/>
        </w:rPr>
        <w:t>und heilte im Volk alle Krankheiten und Leiden.</w:t>
      </w:r>
      <w:r w:rsidR="00574220" w:rsidRPr="00574220">
        <w:rPr>
          <w:rFonts w:ascii="Calibri" w:hAnsi="Calibri"/>
          <w:b/>
          <w:bCs/>
          <w:color w:val="000000"/>
        </w:rPr>
        <w:br/>
        <w:t>Halleluja.</w:t>
      </w:r>
    </w:p>
    <w:p w14:paraId="76D13A38" w14:textId="77777777" w:rsidR="00574220" w:rsidRPr="00574220" w:rsidRDefault="00574220" w:rsidP="00574220">
      <w:pPr>
        <w:rPr>
          <w:rFonts w:ascii="Calibri" w:hAnsi="Calibri" w:cs="Calibri"/>
          <w:color w:val="FF0000"/>
          <w:lang w:eastAsia="de-DE"/>
        </w:rPr>
      </w:pPr>
    </w:p>
    <w:p w14:paraId="53B35BDF" w14:textId="77777777" w:rsidR="00574220" w:rsidRPr="00574220" w:rsidRDefault="00574220" w:rsidP="00574220">
      <w:pPr>
        <w:rPr>
          <w:rFonts w:ascii="Calibri" w:hAnsi="Calibri" w:cs="Calibri"/>
          <w:color w:val="FF0000"/>
          <w:lang w:eastAsia="de-DE"/>
        </w:rPr>
      </w:pPr>
      <w:r>
        <w:rPr>
          <w:rFonts w:ascii="Calibri" w:hAnsi="Calibri" w:cs="Calibri"/>
          <w:color w:val="FF0000"/>
          <w:lang w:eastAsia="de-DE"/>
        </w:rPr>
        <w:t>Lt</w:t>
      </w:r>
      <w:r w:rsidRPr="00574220">
        <w:rPr>
          <w:rFonts w:ascii="Calibri" w:hAnsi="Calibri" w:cs="Calibri"/>
          <w:color w:val="FF0000"/>
          <w:lang w:eastAsia="de-DE"/>
        </w:rPr>
        <w:t xml:space="preserve"> zieht zusammen mit den Weihrauch-Ministranten und den Akolythen zum Ambo, wo diese die Leuchter wieder aufnehmen und zum Evangelium halten.</w:t>
      </w:r>
    </w:p>
    <w:p w14:paraId="22D858A6" w14:textId="77777777" w:rsidR="00574220" w:rsidRPr="00574220" w:rsidRDefault="00574220" w:rsidP="00574220">
      <w:pPr>
        <w:rPr>
          <w:rFonts w:ascii="Calibri" w:hAnsi="Calibri" w:cs="Calibri"/>
          <w:color w:val="FF0000"/>
          <w:lang w:eastAsia="de-DE"/>
        </w:rPr>
      </w:pPr>
      <w:r w:rsidRPr="00574220">
        <w:rPr>
          <w:rFonts w:ascii="Calibri" w:hAnsi="Calibri" w:cs="Calibri"/>
          <w:color w:val="FF0000"/>
          <w:lang w:eastAsia="de-DE"/>
        </w:rPr>
        <w:t xml:space="preserve">Während Halleluja und Ruf vor dem Evangelium hält </w:t>
      </w:r>
      <w:r>
        <w:rPr>
          <w:rFonts w:ascii="Calibri" w:hAnsi="Calibri" w:cs="Calibri"/>
          <w:color w:val="FF0000"/>
          <w:lang w:eastAsia="de-DE"/>
        </w:rPr>
        <w:t>Lt</w:t>
      </w:r>
      <w:r w:rsidRPr="00574220">
        <w:rPr>
          <w:rFonts w:ascii="Calibri" w:hAnsi="Calibri" w:cs="Calibri"/>
          <w:color w:val="FF0000"/>
          <w:lang w:eastAsia="de-DE"/>
        </w:rPr>
        <w:t xml:space="preserve"> das aufgeschlagene Lektionar erhoben über dem Ambo.</w:t>
      </w:r>
    </w:p>
    <w:p w14:paraId="4AD6CE0A" w14:textId="2BFC08E4" w:rsidR="00574220" w:rsidRPr="00574220" w:rsidRDefault="00574220" w:rsidP="00574220">
      <w:pPr>
        <w:rPr>
          <w:rFonts w:ascii="Calibri" w:hAnsi="Calibri" w:cs="Calibri"/>
          <w:color w:val="FF0000"/>
          <w:lang w:eastAsia="de-DE"/>
        </w:rPr>
      </w:pPr>
      <w:r w:rsidRPr="00574220">
        <w:rPr>
          <w:rFonts w:ascii="Calibri" w:hAnsi="Calibri" w:cs="Calibri"/>
          <w:color w:val="FF0000"/>
          <w:lang w:eastAsia="de-DE"/>
        </w:rPr>
        <w:t>Nach der Einleitungsformel wird wie üblich inzensiert.</w:t>
      </w:r>
    </w:p>
    <w:p w14:paraId="2DAB3BD6" w14:textId="77777777" w:rsidR="00574220" w:rsidRPr="00574220" w:rsidRDefault="00574220" w:rsidP="00574220">
      <w:pPr>
        <w:rPr>
          <w:rFonts w:ascii="Calibri" w:hAnsi="Calibri" w:cs="Calibri"/>
          <w:color w:val="FF0000"/>
          <w:lang w:eastAsia="de-DE"/>
        </w:rPr>
      </w:pPr>
    </w:p>
    <w:p w14:paraId="1745CF77" w14:textId="540E7165" w:rsidR="00A6567C" w:rsidRPr="00463C04" w:rsidRDefault="00574220" w:rsidP="00A6567C">
      <w:pPr>
        <w:rPr>
          <w:rStyle w:val="fontstyle31"/>
          <w:rFonts w:ascii="Calibri" w:hAnsi="Calibri"/>
          <w:sz w:val="24"/>
          <w:szCs w:val="24"/>
        </w:rPr>
      </w:pPr>
      <w:r w:rsidRPr="00574220">
        <w:rPr>
          <w:rFonts w:ascii="Calibri" w:hAnsi="Calibri" w:cs="Calibri"/>
          <w:b/>
          <w:color w:val="FF0000"/>
          <w:lang w:eastAsia="de-DE"/>
        </w:rPr>
        <w:t>Evangelium</w:t>
      </w:r>
      <w:r w:rsidRPr="00574220">
        <w:rPr>
          <w:rFonts w:ascii="Calibri" w:hAnsi="Calibri"/>
          <w:b/>
          <w:bCs/>
          <w:color w:val="EE1D25"/>
          <w:sz w:val="26"/>
          <w:szCs w:val="26"/>
        </w:rPr>
        <w:tab/>
      </w:r>
      <w:r w:rsidRPr="00574220">
        <w:rPr>
          <w:rFonts w:ascii="Calibri" w:hAnsi="Calibri"/>
          <w:b/>
          <w:bCs/>
          <w:color w:val="EE1D25"/>
          <w:sz w:val="26"/>
          <w:szCs w:val="26"/>
        </w:rPr>
        <w:tab/>
      </w:r>
      <w:r w:rsidRPr="00574220">
        <w:rPr>
          <w:rFonts w:ascii="Calibri" w:hAnsi="Calibri"/>
          <w:b/>
          <w:bCs/>
          <w:color w:val="EE1D25"/>
          <w:sz w:val="26"/>
          <w:szCs w:val="26"/>
        </w:rPr>
        <w:tab/>
      </w:r>
      <w:r w:rsidRPr="00574220">
        <w:rPr>
          <w:rFonts w:ascii="Calibri" w:hAnsi="Calibri"/>
          <w:b/>
          <w:bCs/>
          <w:color w:val="EE1D25"/>
          <w:sz w:val="26"/>
          <w:szCs w:val="26"/>
        </w:rPr>
        <w:tab/>
      </w:r>
      <w:r w:rsidRPr="00574220">
        <w:rPr>
          <w:rFonts w:ascii="Calibri" w:hAnsi="Calibri"/>
          <w:b/>
          <w:bCs/>
          <w:color w:val="EE1D25"/>
          <w:sz w:val="26"/>
          <w:szCs w:val="26"/>
        </w:rPr>
        <w:tab/>
      </w:r>
      <w:r w:rsidR="00BE45A1">
        <w:rPr>
          <w:rFonts w:ascii="Calibri" w:hAnsi="Calibri"/>
          <w:color w:val="FF0000"/>
        </w:rPr>
        <w:t>Mt 4,12-23 oder Kurzfassung: Mt 4,12-17</w:t>
      </w:r>
      <w:r w:rsidRPr="0065150C">
        <w:rPr>
          <w:rFonts w:ascii="Calibri" w:hAnsi="Calibri"/>
          <w:color w:val="FF0000"/>
        </w:rPr>
        <w:br/>
      </w:r>
      <w:r w:rsidR="00A6567C">
        <w:rPr>
          <w:rStyle w:val="fontstyle31"/>
          <w:rFonts w:ascii="Calibri" w:hAnsi="Calibri"/>
          <w:sz w:val="24"/>
          <w:szCs w:val="24"/>
        </w:rPr>
        <w:t>Aus dem heiligen Evangelium nach Lukas</w:t>
      </w:r>
      <w:r w:rsidR="00A6567C" w:rsidRPr="00463C04">
        <w:rPr>
          <w:rStyle w:val="fontstyle31"/>
          <w:rFonts w:ascii="Calibri" w:hAnsi="Calibri"/>
          <w:sz w:val="24"/>
          <w:szCs w:val="24"/>
        </w:rPr>
        <w:t>.</w:t>
      </w:r>
    </w:p>
    <w:p w14:paraId="6C34BD81" w14:textId="77777777" w:rsidR="00A6567C" w:rsidRPr="00463C04" w:rsidRDefault="00A6567C" w:rsidP="00A6567C">
      <w:pPr>
        <w:rPr>
          <w:rFonts w:ascii="Calibri" w:hAnsi="Calibri"/>
          <w:b/>
          <w:bCs/>
          <w:color w:val="000000"/>
        </w:rPr>
      </w:pPr>
      <w:r w:rsidRPr="00463C04">
        <w:rPr>
          <w:rStyle w:val="fontstyle31"/>
          <w:rFonts w:ascii="Calibri" w:hAnsi="Calibri"/>
          <w:sz w:val="24"/>
          <w:szCs w:val="24"/>
        </w:rPr>
        <w:t>...</w:t>
      </w:r>
    </w:p>
    <w:p w14:paraId="1D23514B" w14:textId="3E56DD53" w:rsidR="00574220" w:rsidRPr="00574220" w:rsidRDefault="00A6567C" w:rsidP="00A6567C">
      <w:pPr>
        <w:rPr>
          <w:rFonts w:ascii="Calibri" w:hAnsi="Calibri" w:cs="Calibri"/>
          <w:color w:val="FF0000"/>
          <w:lang w:eastAsia="de-DE"/>
        </w:rPr>
      </w:pPr>
      <w:r>
        <w:rPr>
          <w:rFonts w:ascii="Calibri" w:hAnsi="Calibri"/>
          <w:b/>
          <w:bCs/>
          <w:color w:val="000000"/>
        </w:rPr>
        <w:t>Evangelium unseres Herrn Jesus Christus</w:t>
      </w:r>
      <w:r w:rsidRPr="00463C04">
        <w:rPr>
          <w:rFonts w:ascii="Calibri" w:hAnsi="Calibri"/>
          <w:b/>
          <w:bCs/>
          <w:color w:val="000000"/>
        </w:rPr>
        <w:t>.</w:t>
      </w:r>
      <w:r w:rsidR="00574220" w:rsidRPr="00574220">
        <w:rPr>
          <w:rFonts w:ascii="Calibri" w:hAnsi="Calibri"/>
          <w:b/>
          <w:bCs/>
          <w:color w:val="000000"/>
        </w:rPr>
        <w:br/>
      </w:r>
    </w:p>
    <w:p w14:paraId="25757C84" w14:textId="77777777" w:rsidR="00A6567C" w:rsidRDefault="00574220" w:rsidP="00574220">
      <w:pPr>
        <w:rPr>
          <w:rFonts w:ascii="Calibri" w:hAnsi="Calibri" w:cs="Calibri"/>
          <w:color w:val="FF0000"/>
          <w:lang w:eastAsia="de-DE"/>
        </w:rPr>
      </w:pPr>
      <w:r w:rsidRPr="00574220">
        <w:rPr>
          <w:rFonts w:ascii="Calibri" w:hAnsi="Calibri" w:cs="Calibri"/>
          <w:b/>
          <w:color w:val="FF0000"/>
          <w:lang w:eastAsia="de-DE"/>
        </w:rPr>
        <w:t>Evangelienprozession und Halleluja</w:t>
      </w:r>
      <w:r w:rsidRPr="00574220">
        <w:rPr>
          <w:rFonts w:ascii="Calibri" w:hAnsi="Calibri" w:cs="Calibri"/>
          <w:color w:val="FF0000"/>
          <w:lang w:eastAsia="de-DE"/>
        </w:rPr>
        <w:tab/>
      </w:r>
    </w:p>
    <w:p w14:paraId="6EF267D6" w14:textId="273692BF" w:rsidR="00574220" w:rsidRPr="00574220" w:rsidRDefault="00574220" w:rsidP="00574220">
      <w:pPr>
        <w:rPr>
          <w:rFonts w:ascii="Calibri" w:hAnsi="Calibri" w:cs="Calibri"/>
          <w:b/>
          <w:color w:val="FF0000"/>
          <w:lang w:eastAsia="de-DE"/>
        </w:rPr>
      </w:pPr>
      <w:r w:rsidRPr="00574220">
        <w:rPr>
          <w:rFonts w:ascii="Calibri" w:hAnsi="Calibri" w:cs="Calibri"/>
          <w:color w:val="FF0000"/>
          <w:lang w:eastAsia="de-DE"/>
        </w:rPr>
        <w:tab/>
      </w:r>
      <w:r w:rsidRPr="00574220">
        <w:rPr>
          <w:rFonts w:ascii="Calibri" w:hAnsi="Calibri" w:cs="Calibri"/>
          <w:color w:val="FF0000"/>
          <w:lang w:eastAsia="de-DE"/>
        </w:rPr>
        <w:tab/>
      </w:r>
    </w:p>
    <w:p w14:paraId="6486626B" w14:textId="71F52A38" w:rsidR="00CF7339" w:rsidRDefault="00574220" w:rsidP="00574220">
      <w:pPr>
        <w:rPr>
          <w:rFonts w:ascii="Calibri" w:hAnsi="Calibri" w:cs="Calibri"/>
          <w:color w:val="FF0000"/>
          <w:lang w:eastAsia="de-DE"/>
        </w:rPr>
      </w:pPr>
      <w:r w:rsidRPr="00574220">
        <w:rPr>
          <w:rFonts w:ascii="Calibri" w:hAnsi="Calibri" w:cs="Calibri"/>
          <w:color w:val="FF0000"/>
          <w:lang w:eastAsia="de-DE"/>
        </w:rPr>
        <w:t xml:space="preserve">Nach dem Evangelium trägt </w:t>
      </w:r>
      <w:r>
        <w:rPr>
          <w:rFonts w:ascii="Calibri" w:hAnsi="Calibri" w:cs="Calibri"/>
          <w:color w:val="FF0000"/>
          <w:lang w:eastAsia="de-DE"/>
        </w:rPr>
        <w:t>Lt</w:t>
      </w:r>
      <w:r w:rsidRPr="00574220">
        <w:rPr>
          <w:rFonts w:ascii="Calibri" w:hAnsi="Calibri" w:cs="Calibri"/>
          <w:color w:val="FF0000"/>
          <w:lang w:eastAsia="de-DE"/>
        </w:rPr>
        <w:t xml:space="preserve"> </w:t>
      </w:r>
      <w:r w:rsidR="00A6567C" w:rsidRPr="00463C04">
        <w:rPr>
          <w:rFonts w:ascii="Calibri" w:hAnsi="Calibri" w:cs="Calibri"/>
          <w:color w:val="FF0000"/>
          <w:lang w:eastAsia="de-DE"/>
        </w:rPr>
        <w:t xml:space="preserve">begleitet von Weihrauch und den Akolythen das Lektionar zurück zum </w:t>
      </w:r>
      <w:r w:rsidR="00A6567C">
        <w:rPr>
          <w:rFonts w:ascii="Calibri" w:hAnsi="Calibri" w:cs="Calibri"/>
          <w:color w:val="FF0000"/>
          <w:lang w:eastAsia="de-DE"/>
        </w:rPr>
        <w:t>Ort des Buches</w:t>
      </w:r>
      <w:r w:rsidR="00A6567C" w:rsidRPr="00463C04">
        <w:rPr>
          <w:rFonts w:ascii="Calibri" w:hAnsi="Calibri" w:cs="Calibri"/>
          <w:color w:val="FF0000"/>
          <w:lang w:eastAsia="de-DE"/>
        </w:rPr>
        <w:t xml:space="preserve">/zum Altar, wo er dieses aufgeschlagen niederlegt. Die </w:t>
      </w:r>
      <w:r w:rsidR="00A6567C">
        <w:rPr>
          <w:rFonts w:ascii="Calibri" w:hAnsi="Calibri" w:cs="Calibri"/>
          <w:color w:val="FF0000"/>
          <w:lang w:eastAsia="de-DE"/>
        </w:rPr>
        <w:t>Leuchter werden daneben auf</w:t>
      </w:r>
      <w:r w:rsidR="00A6567C" w:rsidRPr="00463C04">
        <w:rPr>
          <w:rFonts w:ascii="Calibri" w:hAnsi="Calibri" w:cs="Calibri"/>
          <w:color w:val="FF0000"/>
          <w:lang w:eastAsia="de-DE"/>
        </w:rPr>
        <w:t>gestellt. Das Lektionar kann nochmals inzensiert werden. Alle Dienste gehen zu ihren Plätzen.</w:t>
      </w:r>
    </w:p>
    <w:p w14:paraId="127A8F72" w14:textId="77777777" w:rsidR="007F2523" w:rsidRPr="00CF7339" w:rsidRDefault="007F2523" w:rsidP="00B91061">
      <w:pPr>
        <w:rPr>
          <w:rFonts w:ascii="Calibri" w:hAnsi="Calibri" w:cs="Calibri"/>
          <w:color w:val="FF0000"/>
          <w:lang w:eastAsia="de-DE"/>
        </w:rPr>
      </w:pPr>
    </w:p>
    <w:p w14:paraId="02DDC376" w14:textId="3DB7606F" w:rsidR="007F2523" w:rsidRPr="007F2523" w:rsidRDefault="00155CF0" w:rsidP="00B91061">
      <w:pPr>
        <w:rPr>
          <w:rFonts w:ascii="Calibri" w:hAnsi="Calibri" w:cs="Calibri"/>
          <w:color w:val="FF0000"/>
          <w:lang w:eastAsia="de-DE"/>
        </w:rPr>
      </w:pPr>
      <w:r>
        <w:rPr>
          <w:rFonts w:ascii="Calibri" w:hAnsi="Calibri" w:cs="Calibri"/>
          <w:b/>
          <w:color w:val="FF0000"/>
          <w:lang w:eastAsia="de-DE"/>
        </w:rPr>
        <w:t>Auslegung und Deutung</w:t>
      </w:r>
    </w:p>
    <w:p w14:paraId="2FFF3B5A" w14:textId="77777777" w:rsidR="006E1999" w:rsidRDefault="006E1999" w:rsidP="00B91061">
      <w:pPr>
        <w:rPr>
          <w:rFonts w:ascii="Calibri" w:hAnsi="Calibri" w:cs="Calibri"/>
          <w:b/>
          <w:color w:val="FF0000"/>
          <w:lang w:eastAsia="de-DE"/>
        </w:rPr>
      </w:pPr>
    </w:p>
    <w:p w14:paraId="7953C288" w14:textId="15225FB3" w:rsidR="00590584" w:rsidRDefault="00590584" w:rsidP="00B91061">
      <w:pPr>
        <w:rPr>
          <w:rFonts w:ascii="Calibri" w:hAnsi="Calibri" w:cs="Calibri"/>
          <w:b/>
          <w:color w:val="FF0000"/>
          <w:lang w:eastAsia="de-DE"/>
        </w:rPr>
      </w:pPr>
    </w:p>
    <w:p w14:paraId="62BE2141" w14:textId="77777777" w:rsidR="001D05AE" w:rsidRDefault="001D05AE" w:rsidP="00B91061">
      <w:pPr>
        <w:rPr>
          <w:rFonts w:ascii="Calibri" w:hAnsi="Calibri" w:cs="Calibri"/>
          <w:b/>
          <w:color w:val="FF0000"/>
          <w:lang w:eastAsia="de-DE"/>
        </w:rPr>
      </w:pPr>
    </w:p>
    <w:p w14:paraId="1D5AE068" w14:textId="77777777" w:rsidR="00BE3E3A" w:rsidRPr="005A1687" w:rsidRDefault="00BE3E3A" w:rsidP="00B91061">
      <w:pPr>
        <w:rPr>
          <w:rFonts w:ascii="Calibri" w:hAnsi="Calibri" w:cs="Calibri"/>
          <w:b/>
          <w:caps/>
          <w:color w:val="FF0000"/>
          <w:lang w:eastAsia="de-DE"/>
        </w:rPr>
      </w:pPr>
      <w:r w:rsidRPr="005A1687">
        <w:rPr>
          <w:rFonts w:ascii="Calibri" w:hAnsi="Calibri" w:cs="Calibri"/>
          <w:b/>
          <w:caps/>
          <w:color w:val="FF0000"/>
          <w:lang w:eastAsia="de-DE"/>
        </w:rPr>
        <w:t>3. auf das Wort antworten – Zuspruch und Weitergabe</w:t>
      </w:r>
    </w:p>
    <w:p w14:paraId="425FB924" w14:textId="77777777" w:rsidR="00BE3E3A" w:rsidRDefault="00BE3E3A" w:rsidP="00B91061">
      <w:pPr>
        <w:rPr>
          <w:rFonts w:ascii="Calibri" w:hAnsi="Calibri" w:cs="Calibri"/>
          <w:color w:val="FF0000"/>
          <w:lang w:eastAsia="de-DE"/>
        </w:rPr>
      </w:pPr>
    </w:p>
    <w:p w14:paraId="6D4E7F3B" w14:textId="77777777" w:rsidR="003F781B" w:rsidRDefault="00FC4BC0" w:rsidP="003F781B">
      <w:pPr>
        <w:rPr>
          <w:rFonts w:ascii="Calibri" w:hAnsi="Calibri" w:cs="Calibri"/>
          <w:b/>
          <w:color w:val="FF0000"/>
          <w:lang w:eastAsia="de-DE"/>
        </w:rPr>
      </w:pPr>
      <w:r w:rsidRPr="005A4055">
        <w:rPr>
          <w:rFonts w:ascii="Calibri" w:hAnsi="Calibri" w:cs="Calibri"/>
          <w:b/>
          <w:color w:val="FF0000"/>
          <w:lang w:eastAsia="de-DE"/>
        </w:rPr>
        <w:t>Verehrung des Wortes Gottes</w:t>
      </w:r>
      <w:r w:rsidR="003F781B" w:rsidRPr="003F781B">
        <w:rPr>
          <w:rFonts w:ascii="Calibri" w:hAnsi="Calibri" w:cs="Calibri"/>
          <w:b/>
          <w:color w:val="FF0000"/>
          <w:lang w:eastAsia="de-DE"/>
        </w:rPr>
        <w:t xml:space="preserve"> </w:t>
      </w:r>
      <w:r w:rsidR="003F781B">
        <w:rPr>
          <w:rFonts w:ascii="Calibri" w:hAnsi="Calibri" w:cs="Calibri"/>
          <w:b/>
          <w:color w:val="FF0000"/>
          <w:lang w:eastAsia="de-DE"/>
        </w:rPr>
        <w:t>und Zuspruch eines biblischen Wortes</w:t>
      </w:r>
    </w:p>
    <w:p w14:paraId="656194DC" w14:textId="77777777" w:rsidR="00A6567C" w:rsidRDefault="00EA538A" w:rsidP="00FC4BC0">
      <w:pPr>
        <w:rPr>
          <w:rFonts w:ascii="Calibri" w:hAnsi="Calibri" w:cs="Calibri"/>
          <w:lang w:eastAsia="de-DE"/>
        </w:rPr>
      </w:pPr>
      <w:r w:rsidRPr="00EA538A">
        <w:rPr>
          <w:rFonts w:ascii="Calibri" w:hAnsi="Calibri" w:cs="Calibri"/>
          <w:color w:val="FF0000"/>
          <w:lang w:eastAsia="de-DE"/>
        </w:rPr>
        <w:t>Lt</w:t>
      </w:r>
      <w:r>
        <w:rPr>
          <w:rFonts w:ascii="Calibri" w:hAnsi="Calibri" w:cs="Calibri"/>
          <w:lang w:eastAsia="de-DE"/>
        </w:rPr>
        <w:tab/>
      </w:r>
    </w:p>
    <w:p w14:paraId="7773DC83" w14:textId="6B98B920" w:rsidR="00FC4BC0" w:rsidRPr="00590584" w:rsidRDefault="00FC4BC0" w:rsidP="00FC4BC0">
      <w:pPr>
        <w:rPr>
          <w:rFonts w:ascii="Calibri" w:hAnsi="Calibri" w:cs="Calibri"/>
          <w:b/>
          <w:lang w:eastAsia="de-DE"/>
        </w:rPr>
      </w:pPr>
      <w:r w:rsidRPr="00590584">
        <w:rPr>
          <w:rFonts w:ascii="Calibri" w:hAnsi="Calibri" w:cs="Calibri"/>
          <w:b/>
          <w:lang w:eastAsia="de-DE"/>
        </w:rPr>
        <w:t>Schwestern und Brüder,</w:t>
      </w:r>
    </w:p>
    <w:p w14:paraId="32DF84F4" w14:textId="77777777" w:rsidR="00FC4BC0" w:rsidRPr="00590584" w:rsidRDefault="00FC4BC0" w:rsidP="00FC4BC0">
      <w:pPr>
        <w:rPr>
          <w:rFonts w:ascii="Calibri" w:hAnsi="Calibri" w:cs="Calibri"/>
          <w:b/>
          <w:lang w:eastAsia="de-DE"/>
        </w:rPr>
      </w:pPr>
      <w:r w:rsidRPr="00590584">
        <w:rPr>
          <w:rFonts w:ascii="Calibri" w:hAnsi="Calibri" w:cs="Calibri"/>
          <w:b/>
          <w:lang w:eastAsia="de-DE"/>
        </w:rPr>
        <w:t>Jesus Christus ist gegenwärtig in seinem Wort,</w:t>
      </w:r>
    </w:p>
    <w:p w14:paraId="43FC45C1" w14:textId="77777777" w:rsidR="00FC4BC0" w:rsidRPr="00590584" w:rsidRDefault="00FC4BC0" w:rsidP="00FC4BC0">
      <w:pPr>
        <w:rPr>
          <w:rFonts w:ascii="Calibri" w:hAnsi="Calibri" w:cs="Calibri"/>
          <w:b/>
          <w:lang w:eastAsia="de-DE"/>
        </w:rPr>
      </w:pPr>
      <w:r w:rsidRPr="00590584">
        <w:rPr>
          <w:rFonts w:ascii="Calibri" w:hAnsi="Calibri" w:cs="Calibri"/>
          <w:b/>
          <w:lang w:eastAsia="de-DE"/>
        </w:rPr>
        <w:t>das wir gehört haben.</w:t>
      </w:r>
    </w:p>
    <w:p w14:paraId="400CD109" w14:textId="77777777" w:rsidR="00FC4BC0" w:rsidRPr="00590584" w:rsidRDefault="00FC4BC0" w:rsidP="00FC4BC0">
      <w:pPr>
        <w:rPr>
          <w:rFonts w:ascii="Calibri" w:hAnsi="Calibri" w:cs="Calibri"/>
          <w:b/>
          <w:lang w:eastAsia="de-DE"/>
        </w:rPr>
      </w:pPr>
      <w:r w:rsidRPr="00590584">
        <w:rPr>
          <w:rFonts w:ascii="Calibri" w:hAnsi="Calibri" w:cs="Calibri"/>
          <w:b/>
          <w:lang w:eastAsia="de-DE"/>
        </w:rPr>
        <w:t>Wenn wir die Heilige Schrift ehren,</w:t>
      </w:r>
    </w:p>
    <w:p w14:paraId="46BC0A87" w14:textId="77777777" w:rsidR="00FC4BC0" w:rsidRPr="00590584" w:rsidRDefault="00FC4BC0" w:rsidP="00FC4BC0">
      <w:pPr>
        <w:rPr>
          <w:rFonts w:ascii="Calibri" w:hAnsi="Calibri" w:cs="Calibri"/>
          <w:b/>
          <w:lang w:eastAsia="de-DE"/>
        </w:rPr>
      </w:pPr>
      <w:r w:rsidRPr="00590584">
        <w:rPr>
          <w:rFonts w:ascii="Calibri" w:hAnsi="Calibri" w:cs="Calibri"/>
          <w:b/>
          <w:lang w:eastAsia="de-DE"/>
        </w:rPr>
        <w:t>verehren wir Jesus Christus selbst.</w:t>
      </w:r>
    </w:p>
    <w:p w14:paraId="36ECC917" w14:textId="77777777" w:rsidR="00FC4BC0" w:rsidRPr="00590584" w:rsidRDefault="00FC4BC0" w:rsidP="00FC4BC0">
      <w:pPr>
        <w:rPr>
          <w:rFonts w:ascii="Calibri" w:hAnsi="Calibri" w:cs="Calibri"/>
          <w:b/>
          <w:lang w:eastAsia="de-DE"/>
        </w:rPr>
      </w:pPr>
      <w:r w:rsidRPr="00590584">
        <w:rPr>
          <w:rFonts w:ascii="Calibri" w:hAnsi="Calibri" w:cs="Calibri"/>
          <w:b/>
          <w:lang w:eastAsia="de-DE"/>
        </w:rPr>
        <w:t>Ich lade Sie ein,</w:t>
      </w:r>
    </w:p>
    <w:p w14:paraId="34EB4E59" w14:textId="77777777" w:rsidR="00FC4BC0" w:rsidRPr="005A4055" w:rsidRDefault="00FC4BC0" w:rsidP="00FC4BC0">
      <w:pPr>
        <w:rPr>
          <w:rFonts w:ascii="Calibri" w:hAnsi="Calibri" w:cs="Calibri"/>
          <w:lang w:eastAsia="de-DE"/>
        </w:rPr>
      </w:pPr>
      <w:r w:rsidRPr="00590584">
        <w:rPr>
          <w:rFonts w:ascii="Calibri" w:hAnsi="Calibri" w:cs="Calibri"/>
          <w:b/>
          <w:lang w:eastAsia="de-DE"/>
        </w:rPr>
        <w:t>nach vorne zu kommen und sich vor der Heiligen Schrift zu verneigen.</w:t>
      </w:r>
    </w:p>
    <w:p w14:paraId="777EB1FC" w14:textId="77777777" w:rsidR="00DD5D9A" w:rsidRDefault="003F781B" w:rsidP="00DD5D9A">
      <w:pPr>
        <w:pStyle w:val="EinfAbs"/>
        <w:rPr>
          <w:rFonts w:ascii="Calibri" w:hAnsi="Calibri" w:cs="Calibri"/>
          <w:color w:val="FF0000"/>
          <w:lang w:eastAsia="de-DE"/>
        </w:rPr>
      </w:pPr>
      <w:r>
        <w:rPr>
          <w:rFonts w:ascii="Calibri" w:hAnsi="Calibri" w:cs="Calibri"/>
          <w:color w:val="FF0000"/>
          <w:lang w:eastAsia="de-DE"/>
        </w:rPr>
        <w:lastRenderedPageBreak/>
        <w:t>A kommen nach vorne zum Lektionar und verneigen sich.</w:t>
      </w:r>
      <w:r w:rsidR="004B260B">
        <w:rPr>
          <w:rFonts w:ascii="Calibri" w:hAnsi="Calibri" w:cs="Calibri"/>
          <w:color w:val="FF0000"/>
          <w:lang w:eastAsia="de-DE"/>
        </w:rPr>
        <w:t xml:space="preserve"> Anschließend treten sie zur Seite und bekommen von Lt bzw. L ein biblisches Wort zugesprochen</w:t>
      </w:r>
      <w:r w:rsidR="00DD5D9A">
        <w:rPr>
          <w:rFonts w:ascii="Calibri" w:hAnsi="Calibri" w:cs="Calibri"/>
          <w:color w:val="FF0000"/>
          <w:lang w:eastAsia="de-DE"/>
        </w:rPr>
        <w:t>:</w:t>
      </w:r>
      <w:r w:rsidR="004B260B" w:rsidRPr="00DD5D9A">
        <w:rPr>
          <w:rFonts w:ascii="Calibri" w:hAnsi="Calibri" w:cs="Calibri"/>
          <w:color w:val="FF0000"/>
          <w:lang w:eastAsia="de-DE"/>
        </w:rPr>
        <w:t xml:space="preserve"> </w:t>
      </w:r>
    </w:p>
    <w:p w14:paraId="048CA1CB" w14:textId="0E9710C5" w:rsidR="00DD5D9A" w:rsidRPr="00E8601C" w:rsidRDefault="00DD5D9A" w:rsidP="00DD5D9A">
      <w:pPr>
        <w:pStyle w:val="Listenabsatz"/>
        <w:numPr>
          <w:ilvl w:val="0"/>
          <w:numId w:val="7"/>
        </w:numPr>
        <w:ind w:left="426" w:hanging="426"/>
        <w:rPr>
          <w:rFonts w:ascii="Calibri" w:hAnsi="Calibri" w:cs="Calibri"/>
          <w:color w:val="FF0000"/>
          <w:lang w:eastAsia="de-DE"/>
        </w:rPr>
      </w:pPr>
      <w:r>
        <w:rPr>
          <w:rFonts w:ascii="Calibri" w:hAnsi="Calibri" w:cs="Calibri"/>
          <w:color w:val="000000" w:themeColor="text1"/>
          <w:lang w:eastAsia="de-DE"/>
        </w:rPr>
        <w:t xml:space="preserve">Der </w:t>
      </w:r>
      <w:r w:rsidRPr="00DD5D9A">
        <w:rPr>
          <w:rFonts w:ascii="Calibri" w:hAnsi="Calibri" w:cs="Calibri"/>
          <w:smallCaps/>
          <w:color w:val="000000" w:themeColor="text1"/>
          <w:lang w:eastAsia="de-DE"/>
        </w:rPr>
        <w:t>H</w:t>
      </w:r>
      <w:r>
        <w:rPr>
          <w:rFonts w:ascii="Calibri" w:hAnsi="Calibri" w:cs="Calibri"/>
          <w:smallCaps/>
          <w:color w:val="000000" w:themeColor="text1"/>
          <w:lang w:eastAsia="de-DE"/>
        </w:rPr>
        <w:t>err</w:t>
      </w:r>
      <w:r>
        <w:rPr>
          <w:rFonts w:ascii="Calibri" w:hAnsi="Calibri" w:cs="Calibri"/>
          <w:color w:val="000000" w:themeColor="text1"/>
          <w:lang w:eastAsia="de-DE"/>
        </w:rPr>
        <w:t xml:space="preserve"> ist mein Licht und meine Heil.</w:t>
      </w:r>
    </w:p>
    <w:p w14:paraId="638FF4AA" w14:textId="1940BC75" w:rsidR="00DD5D9A" w:rsidRPr="005A1687" w:rsidRDefault="006A2BC1" w:rsidP="00DD5D9A">
      <w:pPr>
        <w:pStyle w:val="Listenabsatz"/>
        <w:numPr>
          <w:ilvl w:val="0"/>
          <w:numId w:val="7"/>
        </w:numPr>
        <w:ind w:left="426" w:hanging="426"/>
        <w:rPr>
          <w:rFonts w:ascii="Calibri" w:hAnsi="Calibri" w:cs="Calibri"/>
          <w:color w:val="000000" w:themeColor="text1"/>
          <w:lang w:eastAsia="de-DE"/>
        </w:rPr>
      </w:pPr>
      <w:r>
        <w:rPr>
          <w:rFonts w:ascii="Calibri" w:hAnsi="Calibri" w:cs="Calibri"/>
          <w:color w:val="000000" w:themeColor="text1"/>
          <w:lang w:eastAsia="de-DE"/>
        </w:rPr>
        <w:t xml:space="preserve">Der </w:t>
      </w:r>
      <w:r w:rsidRPr="00DD5D9A">
        <w:rPr>
          <w:rFonts w:ascii="Calibri" w:hAnsi="Calibri" w:cs="Calibri"/>
          <w:smallCaps/>
          <w:color w:val="000000" w:themeColor="text1"/>
          <w:lang w:eastAsia="de-DE"/>
        </w:rPr>
        <w:t>H</w:t>
      </w:r>
      <w:r>
        <w:rPr>
          <w:rFonts w:ascii="Calibri" w:hAnsi="Calibri" w:cs="Calibri"/>
          <w:smallCaps/>
          <w:color w:val="000000" w:themeColor="text1"/>
          <w:lang w:eastAsia="de-DE"/>
        </w:rPr>
        <w:t>err</w:t>
      </w:r>
      <w:r>
        <w:rPr>
          <w:rFonts w:ascii="Calibri" w:hAnsi="Calibri" w:cs="Calibri"/>
          <w:color w:val="000000" w:themeColor="text1"/>
          <w:lang w:eastAsia="de-DE"/>
        </w:rPr>
        <w:t xml:space="preserve"> ist die Zuflucht meines Lebens.</w:t>
      </w:r>
    </w:p>
    <w:p w14:paraId="7030E1CE" w14:textId="28A90D74" w:rsidR="00DD5D9A" w:rsidRDefault="00DD5D9A" w:rsidP="00DD5D9A">
      <w:pPr>
        <w:pStyle w:val="EinfAbs"/>
        <w:rPr>
          <w:rFonts w:ascii="Calibri" w:hAnsi="Calibri" w:cs="Calibri"/>
          <w:color w:val="FF0000"/>
          <w:lang w:eastAsia="de-DE"/>
        </w:rPr>
      </w:pPr>
    </w:p>
    <w:p w14:paraId="51F71355" w14:textId="527F140C" w:rsidR="00FE06FF" w:rsidRDefault="002C4656" w:rsidP="00DD5D9A">
      <w:pPr>
        <w:pStyle w:val="EinfAbs"/>
        <w:rPr>
          <w:lang w:eastAsia="de-DE"/>
        </w:rPr>
      </w:pPr>
      <w:r w:rsidRPr="00DD5D9A">
        <w:rPr>
          <w:rFonts w:ascii="Calibri" w:hAnsi="Calibri" w:cs="Calibri"/>
          <w:color w:val="FF0000"/>
          <w:lang w:eastAsia="de-DE"/>
        </w:rPr>
        <w:t xml:space="preserve">Ein Kärtchen mit dem Leitwort des Bibelsonntags auf der einen Seite und dem Psalm 27,1 – dem Antwortpsalm des 3. Sonntags im Jahreskreis – auf der anderen Seite kann </w:t>
      </w:r>
      <w:r w:rsidR="00BE3330" w:rsidRPr="00DD5D9A">
        <w:rPr>
          <w:rFonts w:ascii="Calibri" w:hAnsi="Calibri" w:cs="Calibri"/>
          <w:color w:val="FF0000"/>
          <w:lang w:eastAsia="de-DE"/>
        </w:rPr>
        <w:t>anschließend ausgeteilt werden</w:t>
      </w:r>
      <w:r w:rsidR="00BE3330">
        <w:rPr>
          <w:rFonts w:ascii="Calibri" w:hAnsi="Calibri" w:cs="Calibri"/>
          <w:color w:val="FF0000"/>
          <w:lang w:eastAsia="de-DE"/>
        </w:rPr>
        <w:t>.</w:t>
      </w:r>
    </w:p>
    <w:p w14:paraId="5EB5A2A5" w14:textId="77777777" w:rsidR="00304D4D" w:rsidRDefault="00304D4D" w:rsidP="00280778">
      <w:pPr>
        <w:rPr>
          <w:rFonts w:ascii="Calibri" w:hAnsi="Calibri" w:cs="Calibri"/>
          <w:color w:val="FF0000"/>
          <w:lang w:eastAsia="de-DE"/>
        </w:rPr>
      </w:pPr>
    </w:p>
    <w:p w14:paraId="792D7798" w14:textId="77777777" w:rsidR="00304D4D" w:rsidRPr="003F781B" w:rsidRDefault="003F781B" w:rsidP="003F781B">
      <w:pPr>
        <w:rPr>
          <w:rFonts w:ascii="Calibri" w:hAnsi="Calibri" w:cs="Calibri"/>
          <w:color w:val="FF0000"/>
          <w:lang w:eastAsia="de-DE"/>
        </w:rPr>
      </w:pPr>
      <w:r>
        <w:rPr>
          <w:rFonts w:ascii="Calibri" w:hAnsi="Calibri" w:cs="Calibri"/>
          <w:color w:val="FF0000"/>
          <w:lang w:eastAsia="de-DE"/>
        </w:rPr>
        <w:t>Währenddessen kann leise Instrumentalmusik erklingen.</w:t>
      </w:r>
    </w:p>
    <w:p w14:paraId="6051F262" w14:textId="77777777" w:rsidR="00304D4D" w:rsidRPr="00280778" w:rsidRDefault="00304D4D" w:rsidP="00280778">
      <w:pPr>
        <w:rPr>
          <w:rFonts w:ascii="Calibri" w:hAnsi="Calibri" w:cs="Calibri"/>
          <w:color w:val="FF0000"/>
          <w:lang w:eastAsia="de-DE"/>
        </w:rPr>
      </w:pPr>
      <w:r>
        <w:rPr>
          <w:rFonts w:ascii="Calibri" w:hAnsi="Calibri" w:cs="Calibri"/>
          <w:color w:val="000000" w:themeColor="text1"/>
          <w:lang w:eastAsia="de-DE"/>
        </w:rPr>
        <w:tab/>
      </w:r>
      <w:r>
        <w:rPr>
          <w:rFonts w:ascii="Calibri" w:hAnsi="Calibri" w:cs="Calibri"/>
          <w:color w:val="000000" w:themeColor="text1"/>
          <w:lang w:eastAsia="de-DE"/>
        </w:rPr>
        <w:tab/>
      </w:r>
      <w:r>
        <w:rPr>
          <w:rFonts w:ascii="Calibri" w:hAnsi="Calibri" w:cs="Calibri"/>
          <w:color w:val="000000" w:themeColor="text1"/>
          <w:lang w:eastAsia="de-DE"/>
        </w:rPr>
        <w:tab/>
      </w:r>
      <w:r>
        <w:rPr>
          <w:rFonts w:ascii="Calibri" w:hAnsi="Calibri" w:cs="Calibri"/>
          <w:color w:val="000000" w:themeColor="text1"/>
          <w:lang w:eastAsia="de-DE"/>
        </w:rPr>
        <w:tab/>
      </w:r>
      <w:r>
        <w:rPr>
          <w:rFonts w:ascii="Calibri" w:hAnsi="Calibri" w:cs="Calibri"/>
          <w:color w:val="000000" w:themeColor="text1"/>
          <w:lang w:eastAsia="de-DE"/>
        </w:rPr>
        <w:tab/>
      </w:r>
      <w:r>
        <w:rPr>
          <w:rFonts w:ascii="Calibri" w:hAnsi="Calibri" w:cs="Calibri"/>
          <w:color w:val="000000" w:themeColor="text1"/>
          <w:lang w:eastAsia="de-DE"/>
        </w:rPr>
        <w:tab/>
      </w:r>
    </w:p>
    <w:p w14:paraId="42CC96A8" w14:textId="77777777" w:rsidR="00155CF0" w:rsidRDefault="00155CF0" w:rsidP="00B91061">
      <w:pPr>
        <w:rPr>
          <w:rFonts w:ascii="Calibri" w:hAnsi="Calibri" w:cs="Calibri"/>
          <w:b/>
          <w:color w:val="FF0000"/>
          <w:lang w:eastAsia="de-DE"/>
        </w:rPr>
      </w:pPr>
      <w:r>
        <w:rPr>
          <w:rFonts w:ascii="Calibri" w:hAnsi="Calibri" w:cs="Calibri"/>
          <w:b/>
          <w:color w:val="FF0000"/>
          <w:lang w:eastAsia="de-DE"/>
        </w:rPr>
        <w:t>Friedenszeichen</w:t>
      </w:r>
    </w:p>
    <w:p w14:paraId="3DBC8AF1" w14:textId="77777777" w:rsidR="00155CF0" w:rsidRDefault="00155CF0" w:rsidP="00B91061">
      <w:pPr>
        <w:rPr>
          <w:rFonts w:ascii="Calibri" w:hAnsi="Calibri" w:cs="Calibri"/>
          <w:b/>
          <w:color w:val="FF0000"/>
          <w:lang w:eastAsia="de-DE"/>
        </w:rPr>
      </w:pPr>
    </w:p>
    <w:p w14:paraId="052B0636" w14:textId="77777777" w:rsidR="00155CF0" w:rsidRDefault="00155CF0" w:rsidP="00B91061">
      <w:pPr>
        <w:rPr>
          <w:rFonts w:ascii="Calibri" w:hAnsi="Calibri" w:cs="Calibri"/>
          <w:b/>
          <w:color w:val="FF0000"/>
          <w:lang w:eastAsia="de-DE"/>
        </w:rPr>
      </w:pPr>
      <w:r>
        <w:rPr>
          <w:rFonts w:ascii="Calibri" w:hAnsi="Calibri" w:cs="Calibri"/>
          <w:b/>
          <w:color w:val="FF0000"/>
          <w:lang w:eastAsia="de-DE"/>
        </w:rPr>
        <w:t>Kollekte</w:t>
      </w:r>
    </w:p>
    <w:p w14:paraId="5E9A041B" w14:textId="77777777" w:rsidR="00155CF0" w:rsidRDefault="00155CF0" w:rsidP="00B91061">
      <w:pPr>
        <w:rPr>
          <w:rFonts w:ascii="Calibri" w:hAnsi="Calibri" w:cs="Calibri"/>
          <w:b/>
          <w:color w:val="FF0000"/>
          <w:lang w:eastAsia="de-DE"/>
        </w:rPr>
      </w:pPr>
    </w:p>
    <w:p w14:paraId="559C6C61" w14:textId="77777777" w:rsidR="00C1155D" w:rsidRDefault="00C1155D" w:rsidP="00B91061">
      <w:pPr>
        <w:rPr>
          <w:rFonts w:ascii="Calibri" w:hAnsi="Calibri" w:cs="Calibri"/>
          <w:b/>
          <w:color w:val="FF0000"/>
          <w:lang w:eastAsia="de-DE"/>
        </w:rPr>
      </w:pPr>
      <w:r>
        <w:rPr>
          <w:rFonts w:ascii="Calibri" w:hAnsi="Calibri" w:cs="Calibri"/>
          <w:b/>
          <w:color w:val="FF0000"/>
          <w:lang w:eastAsia="de-DE"/>
        </w:rPr>
        <w:t>Sonntäglicher Lobpreis</w:t>
      </w:r>
    </w:p>
    <w:p w14:paraId="5FD01AE0" w14:textId="77777777" w:rsidR="00BE3330" w:rsidRDefault="00C1155D" w:rsidP="00C1155D">
      <w:pPr>
        <w:rPr>
          <w:rFonts w:ascii="Calibri" w:hAnsi="Calibri" w:cs="Calibri"/>
          <w:lang w:eastAsia="de-DE"/>
        </w:rPr>
      </w:pPr>
      <w:r w:rsidRPr="00C1155D">
        <w:rPr>
          <w:rFonts w:ascii="Calibri" w:hAnsi="Calibri" w:cs="Calibri"/>
          <w:color w:val="FF0000"/>
          <w:lang w:eastAsia="de-DE"/>
        </w:rPr>
        <w:t>Lt</w:t>
      </w:r>
      <w:r>
        <w:rPr>
          <w:rFonts w:ascii="Calibri" w:hAnsi="Calibri" w:cs="Calibri"/>
          <w:lang w:eastAsia="de-DE"/>
        </w:rPr>
        <w:t xml:space="preserve"> </w:t>
      </w:r>
      <w:r w:rsidR="00EA538A">
        <w:rPr>
          <w:rFonts w:ascii="Calibri" w:hAnsi="Calibri" w:cs="Calibri"/>
          <w:lang w:eastAsia="de-DE"/>
        </w:rPr>
        <w:tab/>
      </w:r>
    </w:p>
    <w:p w14:paraId="6CF6A6A5" w14:textId="4DA3FEDB" w:rsidR="00C1155D" w:rsidRPr="00EA538A" w:rsidRDefault="00C1155D" w:rsidP="00C1155D">
      <w:pPr>
        <w:rPr>
          <w:rFonts w:ascii="Calibri" w:hAnsi="Calibri" w:cs="Calibri"/>
          <w:b/>
          <w:lang w:eastAsia="de-DE"/>
        </w:rPr>
      </w:pPr>
      <w:r w:rsidRPr="00EA538A">
        <w:rPr>
          <w:rFonts w:ascii="Calibri" w:hAnsi="Calibri" w:cs="Calibri"/>
          <w:b/>
          <w:lang w:eastAsia="de-DE"/>
        </w:rPr>
        <w:t>Schwestern und Brüder,</w:t>
      </w:r>
    </w:p>
    <w:p w14:paraId="4D63E6E0" w14:textId="77777777" w:rsidR="00C1155D" w:rsidRPr="00EA538A" w:rsidRDefault="00C1155D" w:rsidP="00C1155D">
      <w:pPr>
        <w:rPr>
          <w:rFonts w:ascii="Calibri" w:hAnsi="Calibri" w:cs="Calibri"/>
          <w:b/>
          <w:lang w:eastAsia="de-DE"/>
        </w:rPr>
      </w:pPr>
      <w:r w:rsidRPr="00EA538A">
        <w:rPr>
          <w:rFonts w:ascii="Calibri" w:hAnsi="Calibri" w:cs="Calibri"/>
          <w:b/>
          <w:lang w:eastAsia="de-DE"/>
        </w:rPr>
        <w:t>Gott hat zu uns gesprochen in den heiligen Schriften.</w:t>
      </w:r>
    </w:p>
    <w:p w14:paraId="0C9CFE9D" w14:textId="77777777" w:rsidR="00C1155D" w:rsidRPr="00EA538A" w:rsidRDefault="00C1155D" w:rsidP="00C1155D">
      <w:pPr>
        <w:rPr>
          <w:rFonts w:ascii="Calibri" w:hAnsi="Calibri" w:cs="Calibri"/>
          <w:b/>
          <w:lang w:eastAsia="de-DE"/>
        </w:rPr>
      </w:pPr>
      <w:r w:rsidRPr="00EA538A">
        <w:rPr>
          <w:rFonts w:ascii="Calibri" w:hAnsi="Calibri" w:cs="Calibri"/>
          <w:b/>
          <w:lang w:eastAsia="de-DE"/>
        </w:rPr>
        <w:t>Wir haben sein Wort gehört.</w:t>
      </w:r>
    </w:p>
    <w:p w14:paraId="7DE07B56" w14:textId="77777777" w:rsidR="00C1155D" w:rsidRPr="00EA538A" w:rsidRDefault="00C1155D" w:rsidP="00C1155D">
      <w:pPr>
        <w:rPr>
          <w:rFonts w:ascii="Calibri" w:hAnsi="Calibri" w:cs="Calibri"/>
          <w:b/>
          <w:lang w:eastAsia="de-DE"/>
        </w:rPr>
      </w:pPr>
      <w:r w:rsidRPr="00EA538A">
        <w:rPr>
          <w:rFonts w:ascii="Calibri" w:hAnsi="Calibri" w:cs="Calibri"/>
          <w:b/>
          <w:lang w:eastAsia="de-DE"/>
        </w:rPr>
        <w:t>Im Sonntäglichen Lobpreis geben wir ihm Antwort.</w:t>
      </w:r>
    </w:p>
    <w:p w14:paraId="27E89C30" w14:textId="77777777" w:rsidR="00C1155D" w:rsidRPr="00EA538A" w:rsidRDefault="00C1155D" w:rsidP="00C1155D">
      <w:pPr>
        <w:rPr>
          <w:rFonts w:ascii="Calibri" w:hAnsi="Calibri" w:cs="Calibri"/>
          <w:b/>
          <w:lang w:eastAsia="de-DE"/>
        </w:rPr>
      </w:pPr>
      <w:r w:rsidRPr="00EA538A">
        <w:rPr>
          <w:rFonts w:ascii="Calibri" w:hAnsi="Calibri" w:cs="Calibri"/>
          <w:b/>
          <w:lang w:eastAsia="de-DE"/>
        </w:rPr>
        <w:t>Wir vereinen uns mit allen auf der Erde,</w:t>
      </w:r>
    </w:p>
    <w:p w14:paraId="6142B594" w14:textId="77777777" w:rsidR="00FE06FF" w:rsidRDefault="00C1155D" w:rsidP="00C1155D">
      <w:pPr>
        <w:rPr>
          <w:rFonts w:ascii="Calibri" w:hAnsi="Calibri" w:cs="Calibri"/>
          <w:b/>
          <w:lang w:eastAsia="de-DE"/>
        </w:rPr>
      </w:pPr>
      <w:r w:rsidRPr="00EA538A">
        <w:rPr>
          <w:rFonts w:ascii="Calibri" w:hAnsi="Calibri" w:cs="Calibri"/>
          <w:b/>
          <w:lang w:eastAsia="de-DE"/>
        </w:rPr>
        <w:t xml:space="preserve">die </w:t>
      </w:r>
      <w:r w:rsidR="00FE06FF">
        <w:rPr>
          <w:rFonts w:ascii="Calibri" w:hAnsi="Calibri" w:cs="Calibri"/>
          <w:b/>
          <w:lang w:eastAsia="de-DE"/>
        </w:rPr>
        <w:t>heute den Tag des Herrn feiern,</w:t>
      </w:r>
    </w:p>
    <w:p w14:paraId="21BCA05A" w14:textId="573CC8FA" w:rsidR="00C1155D" w:rsidRDefault="00C1155D" w:rsidP="00C1155D">
      <w:pPr>
        <w:rPr>
          <w:rFonts w:ascii="Calibri" w:hAnsi="Calibri" w:cs="Calibri"/>
          <w:lang w:eastAsia="de-DE"/>
        </w:rPr>
      </w:pPr>
      <w:r w:rsidRPr="00EA538A">
        <w:rPr>
          <w:rFonts w:ascii="Calibri" w:hAnsi="Calibri" w:cs="Calibri"/>
          <w:b/>
          <w:lang w:eastAsia="de-DE"/>
        </w:rPr>
        <w:t>und beten:</w:t>
      </w:r>
    </w:p>
    <w:p w14:paraId="5C60580A" w14:textId="77777777" w:rsidR="00C1155D" w:rsidRDefault="00C1155D" w:rsidP="00C1155D">
      <w:pPr>
        <w:rPr>
          <w:rFonts w:ascii="Calibri" w:hAnsi="Calibri" w:cs="Calibri"/>
          <w:lang w:eastAsia="de-DE"/>
        </w:rPr>
      </w:pPr>
    </w:p>
    <w:p w14:paraId="0EAD8F08" w14:textId="77777777" w:rsidR="00FE06FF" w:rsidRDefault="000C6874" w:rsidP="000C6874">
      <w:pPr>
        <w:rPr>
          <w:rFonts w:ascii="Calibri" w:hAnsi="Calibri" w:cs="Calibri"/>
          <w:lang w:eastAsia="de-DE"/>
        </w:rPr>
      </w:pPr>
      <w:r w:rsidRPr="00FC4BC0">
        <w:rPr>
          <w:rFonts w:ascii="Calibri" w:hAnsi="Calibri" w:cs="Calibri"/>
          <w:color w:val="FF0000"/>
          <w:lang w:eastAsia="de-DE"/>
        </w:rPr>
        <w:t>Kv:</w:t>
      </w:r>
      <w:r w:rsidR="00B70E3F">
        <w:rPr>
          <w:rFonts w:ascii="Calibri" w:hAnsi="Calibri" w:cs="Calibri"/>
          <w:color w:val="FF0000"/>
          <w:lang w:eastAsia="de-DE"/>
        </w:rPr>
        <w:t xml:space="preserve"> </w:t>
      </w:r>
      <w:r w:rsidR="00B70E3F">
        <w:rPr>
          <w:rFonts w:ascii="Calibri" w:hAnsi="Calibri" w:cs="Calibri"/>
          <w:lang w:eastAsia="de-DE"/>
        </w:rPr>
        <w:t>GL 630,4</w:t>
      </w:r>
      <w:r w:rsidR="00B70E3F">
        <w:rPr>
          <w:rFonts w:ascii="Calibri" w:hAnsi="Calibri" w:cs="Calibri"/>
          <w:lang w:eastAsia="de-DE"/>
        </w:rPr>
        <w:tab/>
        <w:t>Dein Wort ist Licht und Wahrheit, es leuchtet mir auf allen meinen Wegen.</w:t>
      </w:r>
    </w:p>
    <w:p w14:paraId="57AEA716" w14:textId="77777777" w:rsidR="00FE06FF" w:rsidRDefault="00FE06FF" w:rsidP="000C6874">
      <w:pPr>
        <w:rPr>
          <w:rFonts w:ascii="Calibri" w:hAnsi="Calibri" w:cs="Calibri"/>
          <w:lang w:eastAsia="de-DE"/>
        </w:rPr>
      </w:pPr>
    </w:p>
    <w:p w14:paraId="2774FE96" w14:textId="77777777" w:rsidR="00BE3330" w:rsidRDefault="000C6874" w:rsidP="000C6874">
      <w:pPr>
        <w:rPr>
          <w:rFonts w:ascii="Calibri" w:hAnsi="Calibri" w:cs="Calibri"/>
          <w:color w:val="FF0000"/>
          <w:lang w:eastAsia="de-DE"/>
        </w:rPr>
      </w:pPr>
      <w:r w:rsidRPr="00FC4BC0">
        <w:rPr>
          <w:rFonts w:ascii="Calibri" w:hAnsi="Calibri" w:cs="Calibri"/>
          <w:color w:val="FF0000"/>
          <w:lang w:eastAsia="de-DE"/>
        </w:rPr>
        <w:t xml:space="preserve">Lt </w:t>
      </w:r>
      <w:r w:rsidR="00E71DB6">
        <w:rPr>
          <w:rFonts w:ascii="Calibri" w:hAnsi="Calibri" w:cs="Calibri"/>
          <w:color w:val="FF0000"/>
          <w:lang w:eastAsia="de-DE"/>
        </w:rPr>
        <w:tab/>
      </w:r>
    </w:p>
    <w:p w14:paraId="605969F0" w14:textId="4E5790F7" w:rsidR="000C6874" w:rsidRPr="00E71DB6" w:rsidRDefault="000C6874" w:rsidP="000C6874">
      <w:pPr>
        <w:rPr>
          <w:rFonts w:ascii="Calibri" w:hAnsi="Calibri" w:cs="Calibri"/>
          <w:b/>
          <w:color w:val="FF0000"/>
          <w:lang w:eastAsia="de-DE"/>
        </w:rPr>
      </w:pPr>
      <w:r w:rsidRPr="00E71DB6">
        <w:rPr>
          <w:rFonts w:ascii="Calibri" w:hAnsi="Calibri" w:cs="Calibri"/>
          <w:b/>
          <w:lang w:eastAsia="de-DE"/>
        </w:rPr>
        <w:t>Gott, unser Vater,</w:t>
      </w:r>
    </w:p>
    <w:p w14:paraId="614211E6" w14:textId="77777777" w:rsidR="000C6874" w:rsidRPr="00E71DB6" w:rsidRDefault="000C6874" w:rsidP="000C6874">
      <w:pPr>
        <w:rPr>
          <w:rFonts w:ascii="Calibri" w:hAnsi="Calibri" w:cs="Calibri"/>
          <w:b/>
          <w:lang w:eastAsia="de-DE"/>
        </w:rPr>
      </w:pPr>
      <w:r w:rsidRPr="00E71DB6">
        <w:rPr>
          <w:rFonts w:ascii="Calibri" w:hAnsi="Calibri" w:cs="Calibri"/>
          <w:b/>
          <w:lang w:eastAsia="de-DE"/>
        </w:rPr>
        <w:t>wir leben nicht vom Brot allein,</w:t>
      </w:r>
    </w:p>
    <w:p w14:paraId="3EB58C1B" w14:textId="77777777" w:rsidR="000C6874" w:rsidRPr="00E71DB6" w:rsidRDefault="000C6874" w:rsidP="000C6874">
      <w:pPr>
        <w:rPr>
          <w:rFonts w:ascii="Calibri" w:hAnsi="Calibri" w:cs="Calibri"/>
          <w:b/>
          <w:lang w:eastAsia="de-DE"/>
        </w:rPr>
      </w:pPr>
      <w:r w:rsidRPr="00E71DB6">
        <w:rPr>
          <w:rFonts w:ascii="Calibri" w:hAnsi="Calibri" w:cs="Calibri"/>
          <w:b/>
          <w:lang w:eastAsia="de-DE"/>
        </w:rPr>
        <w:t>sondern von jedem Wort</w:t>
      </w:r>
    </w:p>
    <w:p w14:paraId="55CCC2B2" w14:textId="77777777" w:rsidR="000C6874" w:rsidRPr="00E71DB6" w:rsidRDefault="000C6874" w:rsidP="000C6874">
      <w:pPr>
        <w:rPr>
          <w:rFonts w:ascii="Calibri" w:hAnsi="Calibri" w:cs="Calibri"/>
          <w:b/>
          <w:lang w:eastAsia="de-DE"/>
        </w:rPr>
      </w:pPr>
      <w:r w:rsidRPr="00E71DB6">
        <w:rPr>
          <w:rFonts w:ascii="Calibri" w:hAnsi="Calibri" w:cs="Calibri"/>
          <w:b/>
          <w:lang w:eastAsia="de-DE"/>
        </w:rPr>
        <w:t>aus deinem Munde.</w:t>
      </w:r>
    </w:p>
    <w:p w14:paraId="2B560D2B" w14:textId="77777777" w:rsidR="000C6874" w:rsidRPr="00E71DB6" w:rsidRDefault="000C6874" w:rsidP="000C6874">
      <w:pPr>
        <w:rPr>
          <w:rFonts w:ascii="Calibri" w:hAnsi="Calibri" w:cs="Calibri"/>
          <w:b/>
          <w:lang w:eastAsia="de-DE"/>
        </w:rPr>
      </w:pPr>
      <w:r w:rsidRPr="00E71DB6">
        <w:rPr>
          <w:rFonts w:ascii="Calibri" w:hAnsi="Calibri" w:cs="Calibri"/>
          <w:b/>
          <w:lang w:eastAsia="de-DE"/>
        </w:rPr>
        <w:t>Denn durch dein Wort</w:t>
      </w:r>
    </w:p>
    <w:p w14:paraId="1F43F0AE" w14:textId="77777777" w:rsidR="000C6874" w:rsidRPr="00E71DB6" w:rsidRDefault="000C6874" w:rsidP="000C6874">
      <w:pPr>
        <w:rPr>
          <w:rFonts w:ascii="Calibri" w:hAnsi="Calibri" w:cs="Calibri"/>
          <w:b/>
          <w:lang w:eastAsia="de-DE"/>
        </w:rPr>
      </w:pPr>
      <w:r w:rsidRPr="00E71DB6">
        <w:rPr>
          <w:rFonts w:ascii="Calibri" w:hAnsi="Calibri" w:cs="Calibri"/>
          <w:b/>
          <w:lang w:eastAsia="de-DE"/>
        </w:rPr>
        <w:t>hast du die Welt erschaffen;</w:t>
      </w:r>
    </w:p>
    <w:p w14:paraId="0C7516AF" w14:textId="77777777" w:rsidR="00E6091A" w:rsidRPr="000C6874" w:rsidRDefault="000C6874" w:rsidP="00E6091A">
      <w:pPr>
        <w:rPr>
          <w:rFonts w:ascii="Calibri" w:hAnsi="Calibri" w:cs="Calibri"/>
          <w:lang w:eastAsia="de-DE"/>
        </w:rPr>
      </w:pPr>
      <w:r w:rsidRPr="00E71DB6">
        <w:rPr>
          <w:rFonts w:ascii="Calibri" w:hAnsi="Calibri" w:cs="Calibri"/>
          <w:b/>
          <w:lang w:eastAsia="de-DE"/>
        </w:rPr>
        <w:t>durch dein Wort hast du alles ins Leben gerufen.</w:t>
      </w:r>
      <w:r w:rsidR="00E6091A">
        <w:rPr>
          <w:rFonts w:ascii="Calibri" w:hAnsi="Calibri" w:cs="Calibri"/>
          <w:lang w:eastAsia="de-DE"/>
        </w:rPr>
        <w:t xml:space="preserve"> </w:t>
      </w:r>
      <w:r w:rsidR="00E6091A">
        <w:rPr>
          <w:rFonts w:ascii="Calibri" w:hAnsi="Calibri" w:cs="Calibri"/>
          <w:color w:val="FF0000"/>
          <w:lang w:eastAsia="de-DE"/>
        </w:rPr>
        <w:t>– Kv</w:t>
      </w:r>
    </w:p>
    <w:p w14:paraId="02F3F864" w14:textId="77777777" w:rsidR="000C6874" w:rsidRPr="00E71DB6" w:rsidRDefault="000C6874" w:rsidP="000C6874">
      <w:pPr>
        <w:rPr>
          <w:rFonts w:ascii="Calibri" w:hAnsi="Calibri" w:cs="Calibri"/>
          <w:b/>
          <w:lang w:eastAsia="de-DE"/>
        </w:rPr>
      </w:pPr>
      <w:r w:rsidRPr="00E71DB6">
        <w:rPr>
          <w:rFonts w:ascii="Calibri" w:hAnsi="Calibri" w:cs="Calibri"/>
          <w:b/>
          <w:lang w:eastAsia="de-DE"/>
        </w:rPr>
        <w:t>Auf dein Wort hast du den Bund</w:t>
      </w:r>
    </w:p>
    <w:p w14:paraId="648CCC5F" w14:textId="77777777" w:rsidR="000C6874" w:rsidRPr="00E71DB6" w:rsidRDefault="000C6874" w:rsidP="000C6874">
      <w:pPr>
        <w:rPr>
          <w:rFonts w:ascii="Calibri" w:hAnsi="Calibri" w:cs="Calibri"/>
          <w:b/>
          <w:lang w:eastAsia="de-DE"/>
        </w:rPr>
      </w:pPr>
      <w:r w:rsidRPr="00E71DB6">
        <w:rPr>
          <w:rFonts w:ascii="Calibri" w:hAnsi="Calibri" w:cs="Calibri"/>
          <w:b/>
          <w:lang w:eastAsia="de-DE"/>
        </w:rPr>
        <w:t>mit Israel gegründet.</w:t>
      </w:r>
    </w:p>
    <w:p w14:paraId="088953A0" w14:textId="77777777" w:rsidR="000C6874" w:rsidRPr="00E71DB6" w:rsidRDefault="000C6874" w:rsidP="000C6874">
      <w:pPr>
        <w:rPr>
          <w:rFonts w:ascii="Calibri" w:hAnsi="Calibri" w:cs="Calibri"/>
          <w:b/>
          <w:lang w:eastAsia="de-DE"/>
        </w:rPr>
      </w:pPr>
      <w:r w:rsidRPr="00E71DB6">
        <w:rPr>
          <w:rFonts w:ascii="Calibri" w:hAnsi="Calibri" w:cs="Calibri"/>
          <w:b/>
          <w:lang w:eastAsia="de-DE"/>
        </w:rPr>
        <w:t>Du hast Mose</w:t>
      </w:r>
    </w:p>
    <w:p w14:paraId="1759D5F4" w14:textId="77777777" w:rsidR="000C6874" w:rsidRPr="00E71DB6" w:rsidRDefault="000C6874" w:rsidP="000C6874">
      <w:pPr>
        <w:rPr>
          <w:rFonts w:ascii="Calibri" w:hAnsi="Calibri" w:cs="Calibri"/>
          <w:b/>
          <w:lang w:eastAsia="de-DE"/>
        </w:rPr>
      </w:pPr>
      <w:r w:rsidRPr="00E71DB6">
        <w:rPr>
          <w:rFonts w:ascii="Calibri" w:hAnsi="Calibri" w:cs="Calibri"/>
          <w:b/>
          <w:lang w:eastAsia="de-DE"/>
        </w:rPr>
        <w:t>das Wort deiner Treue anvertraut</w:t>
      </w:r>
    </w:p>
    <w:p w14:paraId="6C71A749" w14:textId="77777777" w:rsidR="000C6874" w:rsidRPr="00E71DB6" w:rsidRDefault="000C6874" w:rsidP="000C6874">
      <w:pPr>
        <w:rPr>
          <w:rFonts w:ascii="Calibri" w:hAnsi="Calibri" w:cs="Calibri"/>
          <w:b/>
          <w:lang w:eastAsia="de-DE"/>
        </w:rPr>
      </w:pPr>
      <w:r w:rsidRPr="00E71DB6">
        <w:rPr>
          <w:rFonts w:ascii="Calibri" w:hAnsi="Calibri" w:cs="Calibri"/>
          <w:b/>
          <w:lang w:eastAsia="de-DE"/>
        </w:rPr>
        <w:t>als Halt und Weisung für dein Volk,</w:t>
      </w:r>
    </w:p>
    <w:p w14:paraId="5F2B9DD1" w14:textId="77777777" w:rsidR="00E6091A" w:rsidRPr="000C6874" w:rsidRDefault="000C6874" w:rsidP="00E6091A">
      <w:pPr>
        <w:rPr>
          <w:rFonts w:ascii="Calibri" w:hAnsi="Calibri" w:cs="Calibri"/>
          <w:lang w:eastAsia="de-DE"/>
        </w:rPr>
      </w:pPr>
      <w:r w:rsidRPr="00E71DB6">
        <w:rPr>
          <w:rFonts w:ascii="Calibri" w:hAnsi="Calibri" w:cs="Calibri"/>
          <w:b/>
          <w:lang w:eastAsia="de-DE"/>
        </w:rPr>
        <w:t>als Kraft und Stärke für dein Erbe.</w:t>
      </w:r>
      <w:r w:rsidR="00E6091A">
        <w:rPr>
          <w:rFonts w:ascii="Calibri" w:hAnsi="Calibri" w:cs="Calibri"/>
          <w:lang w:eastAsia="de-DE"/>
        </w:rPr>
        <w:t xml:space="preserve"> </w:t>
      </w:r>
      <w:r w:rsidR="00E6091A">
        <w:rPr>
          <w:rFonts w:ascii="Calibri" w:hAnsi="Calibri" w:cs="Calibri"/>
          <w:color w:val="FF0000"/>
          <w:lang w:eastAsia="de-DE"/>
        </w:rPr>
        <w:t>– Kv</w:t>
      </w:r>
    </w:p>
    <w:p w14:paraId="27525656" w14:textId="77777777" w:rsidR="000C6874" w:rsidRPr="00E71DB6" w:rsidRDefault="000C6874" w:rsidP="000C6874">
      <w:pPr>
        <w:rPr>
          <w:rFonts w:ascii="Calibri" w:hAnsi="Calibri" w:cs="Calibri"/>
          <w:b/>
          <w:lang w:eastAsia="de-DE"/>
        </w:rPr>
      </w:pPr>
      <w:r w:rsidRPr="00E71DB6">
        <w:rPr>
          <w:rFonts w:ascii="Calibri" w:hAnsi="Calibri" w:cs="Calibri"/>
          <w:b/>
          <w:lang w:eastAsia="de-DE"/>
        </w:rPr>
        <w:t>Du hast die Propheten berufen</w:t>
      </w:r>
    </w:p>
    <w:p w14:paraId="1CC6DAF0" w14:textId="77777777" w:rsidR="000C6874" w:rsidRPr="00E71DB6" w:rsidRDefault="000C6874" w:rsidP="000C6874">
      <w:pPr>
        <w:rPr>
          <w:rFonts w:ascii="Calibri" w:hAnsi="Calibri" w:cs="Calibri"/>
          <w:b/>
          <w:lang w:eastAsia="de-DE"/>
        </w:rPr>
      </w:pPr>
      <w:r w:rsidRPr="00E71DB6">
        <w:rPr>
          <w:rFonts w:ascii="Calibri" w:hAnsi="Calibri" w:cs="Calibri"/>
          <w:b/>
          <w:lang w:eastAsia="de-DE"/>
        </w:rPr>
        <w:t>als Künder deiner Liebe.</w:t>
      </w:r>
    </w:p>
    <w:p w14:paraId="13C9FDC9" w14:textId="77777777" w:rsidR="000C6874" w:rsidRPr="00E71DB6" w:rsidRDefault="000C6874" w:rsidP="000C6874">
      <w:pPr>
        <w:rPr>
          <w:rFonts w:ascii="Calibri" w:hAnsi="Calibri" w:cs="Calibri"/>
          <w:b/>
          <w:lang w:eastAsia="de-DE"/>
        </w:rPr>
      </w:pPr>
      <w:r w:rsidRPr="00E71DB6">
        <w:rPr>
          <w:rFonts w:ascii="Calibri" w:hAnsi="Calibri" w:cs="Calibri"/>
          <w:b/>
          <w:lang w:eastAsia="de-DE"/>
        </w:rPr>
        <w:t>Durch dein Wort mahnten sie das Volk</w:t>
      </w:r>
    </w:p>
    <w:p w14:paraId="4719BE44" w14:textId="77777777" w:rsidR="000C6874" w:rsidRPr="00E71DB6" w:rsidRDefault="000C6874" w:rsidP="000C6874">
      <w:pPr>
        <w:rPr>
          <w:rFonts w:ascii="Calibri" w:hAnsi="Calibri" w:cs="Calibri"/>
          <w:b/>
          <w:lang w:eastAsia="de-DE"/>
        </w:rPr>
      </w:pPr>
      <w:r w:rsidRPr="00E71DB6">
        <w:rPr>
          <w:rFonts w:ascii="Calibri" w:hAnsi="Calibri" w:cs="Calibri"/>
          <w:b/>
          <w:lang w:eastAsia="de-DE"/>
        </w:rPr>
        <w:t>zu Umkehr und Buße,</w:t>
      </w:r>
    </w:p>
    <w:p w14:paraId="41A52406" w14:textId="77777777" w:rsidR="000C6874" w:rsidRPr="00E71DB6" w:rsidRDefault="000C6874" w:rsidP="000C6874">
      <w:pPr>
        <w:rPr>
          <w:rFonts w:ascii="Calibri" w:hAnsi="Calibri" w:cs="Calibri"/>
          <w:b/>
          <w:lang w:eastAsia="de-DE"/>
        </w:rPr>
      </w:pPr>
      <w:r w:rsidRPr="00E71DB6">
        <w:rPr>
          <w:rFonts w:ascii="Calibri" w:hAnsi="Calibri" w:cs="Calibri"/>
          <w:b/>
          <w:lang w:eastAsia="de-DE"/>
        </w:rPr>
        <w:t>sagten an dein Gericht,</w:t>
      </w:r>
    </w:p>
    <w:p w14:paraId="7763D48A" w14:textId="77777777" w:rsidR="00E6091A" w:rsidRPr="000C6874" w:rsidRDefault="000C6874" w:rsidP="00E6091A">
      <w:pPr>
        <w:rPr>
          <w:rFonts w:ascii="Calibri" w:hAnsi="Calibri" w:cs="Calibri"/>
          <w:lang w:eastAsia="de-DE"/>
        </w:rPr>
      </w:pPr>
      <w:r w:rsidRPr="00E71DB6">
        <w:rPr>
          <w:rFonts w:ascii="Calibri" w:hAnsi="Calibri" w:cs="Calibri"/>
          <w:b/>
          <w:lang w:eastAsia="de-DE"/>
        </w:rPr>
        <w:t>spendeten Trost in Not und Bedrängnis.</w:t>
      </w:r>
      <w:r w:rsidR="00E6091A">
        <w:rPr>
          <w:rFonts w:ascii="Calibri" w:hAnsi="Calibri" w:cs="Calibri"/>
          <w:lang w:eastAsia="de-DE"/>
        </w:rPr>
        <w:t xml:space="preserve"> </w:t>
      </w:r>
      <w:r w:rsidR="00E6091A">
        <w:rPr>
          <w:rFonts w:ascii="Calibri" w:hAnsi="Calibri" w:cs="Calibri"/>
          <w:color w:val="FF0000"/>
          <w:lang w:eastAsia="de-DE"/>
        </w:rPr>
        <w:t>– Kv</w:t>
      </w:r>
    </w:p>
    <w:p w14:paraId="4BDDB495" w14:textId="77777777" w:rsidR="000C6874" w:rsidRPr="00E71DB6" w:rsidRDefault="000C6874" w:rsidP="000C6874">
      <w:pPr>
        <w:rPr>
          <w:rFonts w:ascii="Calibri" w:hAnsi="Calibri" w:cs="Calibri"/>
          <w:b/>
          <w:lang w:eastAsia="de-DE"/>
        </w:rPr>
      </w:pPr>
      <w:r w:rsidRPr="00E71DB6">
        <w:rPr>
          <w:rFonts w:ascii="Calibri" w:hAnsi="Calibri" w:cs="Calibri"/>
          <w:b/>
          <w:lang w:eastAsia="de-DE"/>
        </w:rPr>
        <w:lastRenderedPageBreak/>
        <w:t>Dein Wort hat Israels Sänger bewegt</w:t>
      </w:r>
    </w:p>
    <w:p w14:paraId="13659B1D" w14:textId="77777777" w:rsidR="000C6874" w:rsidRPr="00E71DB6" w:rsidRDefault="000C6874" w:rsidP="000C6874">
      <w:pPr>
        <w:rPr>
          <w:rFonts w:ascii="Calibri" w:hAnsi="Calibri" w:cs="Calibri"/>
          <w:b/>
          <w:lang w:eastAsia="de-DE"/>
        </w:rPr>
      </w:pPr>
      <w:r w:rsidRPr="00E71DB6">
        <w:rPr>
          <w:rFonts w:ascii="Calibri" w:hAnsi="Calibri" w:cs="Calibri"/>
          <w:b/>
          <w:lang w:eastAsia="de-DE"/>
        </w:rPr>
        <w:t>und sie erfüllt mit dem Geist des Gebetes.</w:t>
      </w:r>
    </w:p>
    <w:p w14:paraId="3BFC58FD" w14:textId="77777777" w:rsidR="000C6874" w:rsidRPr="00E71DB6" w:rsidRDefault="000C6874" w:rsidP="000C6874">
      <w:pPr>
        <w:rPr>
          <w:rFonts w:ascii="Calibri" w:hAnsi="Calibri" w:cs="Calibri"/>
          <w:b/>
          <w:lang w:eastAsia="de-DE"/>
        </w:rPr>
      </w:pPr>
      <w:r w:rsidRPr="00E71DB6">
        <w:rPr>
          <w:rFonts w:ascii="Calibri" w:hAnsi="Calibri" w:cs="Calibri"/>
          <w:b/>
          <w:lang w:eastAsia="de-DE"/>
        </w:rPr>
        <w:t>Deine Weisheit haben sie bekundet,</w:t>
      </w:r>
    </w:p>
    <w:p w14:paraId="5AEEB741" w14:textId="77777777" w:rsidR="00E6091A" w:rsidRPr="000C6874" w:rsidRDefault="000C6874" w:rsidP="00E6091A">
      <w:pPr>
        <w:rPr>
          <w:rFonts w:ascii="Calibri" w:hAnsi="Calibri" w:cs="Calibri"/>
          <w:lang w:eastAsia="de-DE"/>
        </w:rPr>
      </w:pPr>
      <w:r w:rsidRPr="00E71DB6">
        <w:rPr>
          <w:rFonts w:ascii="Calibri" w:hAnsi="Calibri" w:cs="Calibri"/>
          <w:b/>
          <w:lang w:eastAsia="de-DE"/>
        </w:rPr>
        <w:t>uns gelehrt, deinen Namen zu preisen.</w:t>
      </w:r>
      <w:r w:rsidR="00E6091A">
        <w:rPr>
          <w:rFonts w:ascii="Calibri" w:hAnsi="Calibri" w:cs="Calibri"/>
          <w:lang w:eastAsia="de-DE"/>
        </w:rPr>
        <w:t xml:space="preserve"> </w:t>
      </w:r>
      <w:r w:rsidR="00E6091A">
        <w:rPr>
          <w:rFonts w:ascii="Calibri" w:hAnsi="Calibri" w:cs="Calibri"/>
          <w:color w:val="FF0000"/>
          <w:lang w:eastAsia="de-DE"/>
        </w:rPr>
        <w:t>– Kv</w:t>
      </w:r>
    </w:p>
    <w:p w14:paraId="12F90E2F" w14:textId="77777777" w:rsidR="000C6874" w:rsidRPr="00E71DB6" w:rsidRDefault="000C6874" w:rsidP="000C6874">
      <w:pPr>
        <w:rPr>
          <w:rFonts w:ascii="Calibri" w:hAnsi="Calibri" w:cs="Calibri"/>
          <w:b/>
          <w:lang w:eastAsia="de-DE"/>
        </w:rPr>
      </w:pPr>
      <w:r w:rsidRPr="00E71DB6">
        <w:rPr>
          <w:rFonts w:ascii="Calibri" w:hAnsi="Calibri" w:cs="Calibri"/>
          <w:b/>
          <w:lang w:eastAsia="de-DE"/>
        </w:rPr>
        <w:t>In der Fülle der Zeiten</w:t>
      </w:r>
    </w:p>
    <w:p w14:paraId="7268D445" w14:textId="7EEAFC11" w:rsidR="002C4656" w:rsidRDefault="000C6874" w:rsidP="000C6874">
      <w:pPr>
        <w:rPr>
          <w:rFonts w:ascii="Calibri" w:hAnsi="Calibri" w:cs="Calibri"/>
          <w:b/>
          <w:lang w:eastAsia="de-DE"/>
        </w:rPr>
      </w:pPr>
      <w:r w:rsidRPr="00E71DB6">
        <w:rPr>
          <w:rFonts w:ascii="Calibri" w:hAnsi="Calibri" w:cs="Calibri"/>
          <w:b/>
          <w:lang w:eastAsia="de-DE"/>
        </w:rPr>
        <w:t>hast du deinen So</w:t>
      </w:r>
      <w:r w:rsidR="00E71DB6" w:rsidRPr="00E71DB6">
        <w:rPr>
          <w:rFonts w:ascii="Calibri" w:hAnsi="Calibri" w:cs="Calibri"/>
          <w:b/>
          <w:lang w:eastAsia="de-DE"/>
        </w:rPr>
        <w:t>hn gesandt</w:t>
      </w:r>
      <w:r w:rsidR="002C4656">
        <w:rPr>
          <w:rFonts w:ascii="Calibri" w:hAnsi="Calibri" w:cs="Calibri"/>
          <w:b/>
          <w:lang w:eastAsia="de-DE"/>
        </w:rPr>
        <w:t>:</w:t>
      </w:r>
    </w:p>
    <w:p w14:paraId="1F43E0F0" w14:textId="011CAAD6" w:rsidR="002C4656" w:rsidRDefault="002C4656" w:rsidP="000C6874">
      <w:pPr>
        <w:rPr>
          <w:rFonts w:ascii="Calibri" w:hAnsi="Calibri" w:cs="Calibri"/>
          <w:b/>
          <w:lang w:eastAsia="de-DE"/>
        </w:rPr>
      </w:pPr>
      <w:r>
        <w:rPr>
          <w:rFonts w:ascii="Calibri" w:hAnsi="Calibri" w:cs="Calibri"/>
          <w:b/>
          <w:lang w:eastAsia="de-DE"/>
        </w:rPr>
        <w:t>das ewige Wort am Herzen des Vaters.</w:t>
      </w:r>
    </w:p>
    <w:p w14:paraId="43D2892B" w14:textId="2B7BEF8A" w:rsidR="002C4656" w:rsidRDefault="002C4656" w:rsidP="000C6874">
      <w:pPr>
        <w:rPr>
          <w:rFonts w:ascii="Calibri" w:hAnsi="Calibri" w:cs="Calibri"/>
          <w:b/>
          <w:lang w:eastAsia="de-DE"/>
        </w:rPr>
      </w:pPr>
      <w:r>
        <w:rPr>
          <w:rFonts w:ascii="Calibri" w:hAnsi="Calibri" w:cs="Calibri"/>
          <w:b/>
          <w:lang w:eastAsia="de-DE"/>
        </w:rPr>
        <w:t>Gnade und Wahrheit kamen durch ihn.</w:t>
      </w:r>
    </w:p>
    <w:p w14:paraId="03C94CC6" w14:textId="3CB308B3" w:rsidR="00E6091A" w:rsidRPr="000C6874" w:rsidRDefault="002C4656" w:rsidP="00E6091A">
      <w:pPr>
        <w:rPr>
          <w:rFonts w:ascii="Calibri" w:hAnsi="Calibri" w:cs="Calibri"/>
          <w:lang w:eastAsia="de-DE"/>
        </w:rPr>
      </w:pPr>
      <w:r>
        <w:rPr>
          <w:rFonts w:ascii="Calibri" w:hAnsi="Calibri" w:cs="Calibri"/>
          <w:b/>
          <w:lang w:eastAsia="de-DE"/>
        </w:rPr>
        <w:t xml:space="preserve">Geist und Leben sind seine Worte. </w:t>
      </w:r>
      <w:r w:rsidR="00E6091A">
        <w:rPr>
          <w:rFonts w:ascii="Calibri" w:hAnsi="Calibri" w:cs="Calibri"/>
          <w:color w:val="FF0000"/>
          <w:lang w:eastAsia="de-DE"/>
        </w:rPr>
        <w:t>– Kv</w:t>
      </w:r>
    </w:p>
    <w:p w14:paraId="5C92FC4E" w14:textId="77777777" w:rsidR="000C6874" w:rsidRPr="00E71DB6" w:rsidRDefault="000C6874" w:rsidP="000C6874">
      <w:pPr>
        <w:rPr>
          <w:rFonts w:ascii="Calibri" w:hAnsi="Calibri" w:cs="Calibri"/>
          <w:b/>
          <w:lang w:eastAsia="de-DE"/>
        </w:rPr>
      </w:pPr>
      <w:r w:rsidRPr="00E71DB6">
        <w:rPr>
          <w:rFonts w:ascii="Calibri" w:hAnsi="Calibri" w:cs="Calibri"/>
          <w:b/>
          <w:lang w:eastAsia="de-DE"/>
        </w:rPr>
        <w:t>Um das Werk deines Sohnes zu vollenden,</w:t>
      </w:r>
    </w:p>
    <w:p w14:paraId="0DE614E8" w14:textId="77777777" w:rsidR="000C6874" w:rsidRPr="00E71DB6" w:rsidRDefault="000C6874" w:rsidP="000C6874">
      <w:pPr>
        <w:rPr>
          <w:rFonts w:ascii="Calibri" w:hAnsi="Calibri" w:cs="Calibri"/>
          <w:b/>
          <w:lang w:eastAsia="de-DE"/>
        </w:rPr>
      </w:pPr>
      <w:r w:rsidRPr="00E71DB6">
        <w:rPr>
          <w:rFonts w:ascii="Calibri" w:hAnsi="Calibri" w:cs="Calibri"/>
          <w:b/>
          <w:lang w:eastAsia="de-DE"/>
        </w:rPr>
        <w:t>hast du den Heiligen Geist ausgegossen,</w:t>
      </w:r>
    </w:p>
    <w:p w14:paraId="4EBCB038" w14:textId="77777777" w:rsidR="000C6874" w:rsidRPr="00E71DB6" w:rsidRDefault="000C6874" w:rsidP="000C6874">
      <w:pPr>
        <w:rPr>
          <w:rFonts w:ascii="Calibri" w:hAnsi="Calibri" w:cs="Calibri"/>
          <w:b/>
          <w:lang w:eastAsia="de-DE"/>
        </w:rPr>
      </w:pPr>
      <w:r w:rsidRPr="00E71DB6">
        <w:rPr>
          <w:rFonts w:ascii="Calibri" w:hAnsi="Calibri" w:cs="Calibri"/>
          <w:b/>
          <w:lang w:eastAsia="de-DE"/>
        </w:rPr>
        <w:t>damit er uns alles lehre</w:t>
      </w:r>
    </w:p>
    <w:p w14:paraId="37C12711" w14:textId="77777777" w:rsidR="000C6874" w:rsidRPr="00E71DB6" w:rsidRDefault="000C6874" w:rsidP="000C6874">
      <w:pPr>
        <w:rPr>
          <w:rFonts w:ascii="Calibri" w:hAnsi="Calibri" w:cs="Calibri"/>
          <w:b/>
          <w:lang w:eastAsia="de-DE"/>
        </w:rPr>
      </w:pPr>
      <w:r w:rsidRPr="00E71DB6">
        <w:rPr>
          <w:rFonts w:ascii="Calibri" w:hAnsi="Calibri" w:cs="Calibri"/>
          <w:b/>
          <w:lang w:eastAsia="de-DE"/>
        </w:rPr>
        <w:t>und uns stärke</w:t>
      </w:r>
    </w:p>
    <w:p w14:paraId="08047F09" w14:textId="77777777" w:rsidR="00E6091A" w:rsidRPr="000C6874" w:rsidRDefault="000C6874" w:rsidP="00E6091A">
      <w:pPr>
        <w:rPr>
          <w:rFonts w:ascii="Calibri" w:hAnsi="Calibri" w:cs="Calibri"/>
          <w:lang w:eastAsia="de-DE"/>
        </w:rPr>
      </w:pPr>
      <w:r w:rsidRPr="00E71DB6">
        <w:rPr>
          <w:rFonts w:ascii="Calibri" w:hAnsi="Calibri" w:cs="Calibri"/>
          <w:b/>
          <w:lang w:eastAsia="de-DE"/>
        </w:rPr>
        <w:t>zum Zeugnis des Glaubens.</w:t>
      </w:r>
      <w:r w:rsidR="00E6091A">
        <w:rPr>
          <w:rFonts w:ascii="Calibri" w:hAnsi="Calibri" w:cs="Calibri"/>
          <w:lang w:eastAsia="de-DE"/>
        </w:rPr>
        <w:t xml:space="preserve"> </w:t>
      </w:r>
      <w:r w:rsidR="00E6091A">
        <w:rPr>
          <w:rFonts w:ascii="Calibri" w:hAnsi="Calibri" w:cs="Calibri"/>
          <w:color w:val="FF0000"/>
          <w:lang w:eastAsia="de-DE"/>
        </w:rPr>
        <w:t>– Kv</w:t>
      </w:r>
    </w:p>
    <w:p w14:paraId="2F8A372A" w14:textId="77777777" w:rsidR="000C6874" w:rsidRPr="00E71DB6" w:rsidRDefault="000C6874" w:rsidP="000C6874">
      <w:pPr>
        <w:rPr>
          <w:rFonts w:ascii="Calibri" w:hAnsi="Calibri" w:cs="Calibri"/>
          <w:b/>
          <w:lang w:eastAsia="de-DE"/>
        </w:rPr>
      </w:pPr>
      <w:r w:rsidRPr="00E71DB6">
        <w:rPr>
          <w:rFonts w:ascii="Calibri" w:hAnsi="Calibri" w:cs="Calibri"/>
          <w:b/>
          <w:lang w:eastAsia="de-DE"/>
        </w:rPr>
        <w:t>Wir preisen dich für dein Wort</w:t>
      </w:r>
    </w:p>
    <w:p w14:paraId="64731741" w14:textId="77777777" w:rsidR="000C6874" w:rsidRPr="00E71DB6" w:rsidRDefault="000C6874" w:rsidP="000C6874">
      <w:pPr>
        <w:rPr>
          <w:rFonts w:ascii="Calibri" w:hAnsi="Calibri" w:cs="Calibri"/>
          <w:b/>
          <w:lang w:eastAsia="de-DE"/>
        </w:rPr>
      </w:pPr>
      <w:r w:rsidRPr="00E71DB6">
        <w:rPr>
          <w:rFonts w:ascii="Calibri" w:hAnsi="Calibri" w:cs="Calibri"/>
          <w:b/>
          <w:lang w:eastAsia="de-DE"/>
        </w:rPr>
        <w:t>und danken dir für dein Wirken.</w:t>
      </w:r>
    </w:p>
    <w:p w14:paraId="2E500004" w14:textId="77777777" w:rsidR="000C6874" w:rsidRPr="00E71DB6" w:rsidRDefault="000C6874" w:rsidP="000C6874">
      <w:pPr>
        <w:rPr>
          <w:rFonts w:ascii="Calibri" w:hAnsi="Calibri" w:cs="Calibri"/>
          <w:b/>
          <w:lang w:eastAsia="de-DE"/>
        </w:rPr>
      </w:pPr>
      <w:r w:rsidRPr="00E71DB6">
        <w:rPr>
          <w:rFonts w:ascii="Calibri" w:hAnsi="Calibri" w:cs="Calibri"/>
          <w:b/>
          <w:lang w:eastAsia="de-DE"/>
        </w:rPr>
        <w:t>Ja, dir gebührt unser Lob,</w:t>
      </w:r>
    </w:p>
    <w:p w14:paraId="4E1D6667" w14:textId="5BD84E27" w:rsidR="000C6874" w:rsidRDefault="000C6874" w:rsidP="000C6874">
      <w:pPr>
        <w:rPr>
          <w:rFonts w:ascii="Calibri" w:hAnsi="Calibri" w:cs="Calibri"/>
          <w:lang w:eastAsia="de-DE"/>
        </w:rPr>
      </w:pPr>
      <w:r w:rsidRPr="00E71DB6">
        <w:rPr>
          <w:rFonts w:ascii="Calibri" w:hAnsi="Calibri" w:cs="Calibri"/>
          <w:b/>
          <w:lang w:eastAsia="de-DE"/>
        </w:rPr>
        <w:t>dir unser rühmendes Lied:</w:t>
      </w:r>
      <w:r w:rsidRPr="00E6091A">
        <w:rPr>
          <w:rFonts w:ascii="Calibri" w:hAnsi="Calibri" w:cs="Calibri"/>
          <w:color w:val="FF0000"/>
          <w:lang w:eastAsia="de-DE"/>
        </w:rPr>
        <w:t xml:space="preserve"> </w:t>
      </w:r>
      <w:r w:rsidR="00B16949">
        <w:rPr>
          <w:rFonts w:ascii="Calibri" w:hAnsi="Calibri" w:cs="Calibri"/>
          <w:color w:val="FF0000"/>
          <w:lang w:eastAsia="de-DE"/>
        </w:rPr>
        <w:t>–</w:t>
      </w:r>
      <w:r w:rsidRPr="00E6091A">
        <w:rPr>
          <w:rFonts w:ascii="Calibri" w:hAnsi="Calibri" w:cs="Calibri"/>
          <w:color w:val="FF0000"/>
          <w:lang w:eastAsia="de-DE"/>
        </w:rPr>
        <w:t xml:space="preserve"> Kv</w:t>
      </w:r>
      <w:r w:rsidR="00E71DB6">
        <w:rPr>
          <w:rFonts w:ascii="Calibri" w:hAnsi="Calibri" w:cs="Calibri"/>
          <w:color w:val="FF0000"/>
          <w:lang w:eastAsia="de-DE"/>
        </w:rPr>
        <w:tab/>
      </w:r>
      <w:r w:rsidR="00E71DB6">
        <w:rPr>
          <w:rFonts w:ascii="Calibri" w:hAnsi="Calibri" w:cs="Calibri"/>
          <w:color w:val="FF0000"/>
          <w:lang w:eastAsia="de-DE"/>
        </w:rPr>
        <w:tab/>
      </w:r>
      <w:r w:rsidR="00E71DB6">
        <w:rPr>
          <w:rFonts w:ascii="Calibri" w:hAnsi="Calibri" w:cs="Calibri"/>
          <w:color w:val="FF0000"/>
          <w:lang w:eastAsia="de-DE"/>
        </w:rPr>
        <w:tab/>
      </w:r>
      <w:r w:rsidR="00E71DB6">
        <w:rPr>
          <w:rFonts w:ascii="Calibri" w:hAnsi="Calibri" w:cs="Calibri"/>
          <w:color w:val="FF0000"/>
          <w:lang w:eastAsia="de-DE"/>
        </w:rPr>
        <w:tab/>
      </w:r>
      <w:r w:rsidR="00E71DB6" w:rsidRPr="00E71DB6">
        <w:rPr>
          <w:rFonts w:ascii="Calibri" w:hAnsi="Calibri" w:cs="Calibri"/>
          <w:color w:val="FF0000"/>
          <w:lang w:eastAsia="de-DE"/>
        </w:rPr>
        <w:t>(WGF</w:t>
      </w:r>
      <w:r w:rsidR="001D05AE">
        <w:rPr>
          <w:rFonts w:ascii="Calibri" w:hAnsi="Calibri" w:cs="Calibri"/>
          <w:color w:val="FF0000"/>
          <w:lang w:eastAsia="de-DE"/>
        </w:rPr>
        <w:t xml:space="preserve">, </w:t>
      </w:r>
      <w:r w:rsidR="00E71DB6" w:rsidRPr="00E71DB6">
        <w:rPr>
          <w:rFonts w:ascii="Calibri" w:hAnsi="Calibri" w:cs="Calibri"/>
          <w:color w:val="FF0000"/>
          <w:lang w:eastAsia="de-DE"/>
        </w:rPr>
        <w:t>182 f.)</w:t>
      </w:r>
    </w:p>
    <w:p w14:paraId="58EE6C29" w14:textId="77777777" w:rsidR="000C6874" w:rsidRDefault="000C6874" w:rsidP="000C6874">
      <w:pPr>
        <w:rPr>
          <w:rFonts w:ascii="Calibri" w:hAnsi="Calibri" w:cs="Calibri"/>
          <w:lang w:eastAsia="de-DE"/>
        </w:rPr>
      </w:pPr>
    </w:p>
    <w:p w14:paraId="4DB84C91" w14:textId="367E48FD" w:rsidR="00857B0F" w:rsidRDefault="002C4656" w:rsidP="00B91061">
      <w:pPr>
        <w:rPr>
          <w:rFonts w:ascii="Calibri" w:hAnsi="Calibri" w:cs="Calibri"/>
          <w:b/>
          <w:color w:val="FF0000"/>
          <w:lang w:eastAsia="de-DE"/>
        </w:rPr>
      </w:pPr>
      <w:r>
        <w:rPr>
          <w:rFonts w:ascii="Calibri" w:hAnsi="Calibri" w:cs="Calibri"/>
          <w:b/>
          <w:color w:val="FF0000"/>
          <w:lang w:eastAsia="de-DE"/>
        </w:rPr>
        <w:t>Gloria-</w:t>
      </w:r>
      <w:r w:rsidR="00857B0F">
        <w:rPr>
          <w:rFonts w:ascii="Calibri" w:hAnsi="Calibri" w:cs="Calibri"/>
          <w:b/>
          <w:color w:val="FF0000"/>
          <w:lang w:eastAsia="de-DE"/>
        </w:rPr>
        <w:t>Hymnus</w:t>
      </w:r>
    </w:p>
    <w:p w14:paraId="31C5DB6E" w14:textId="4E56E4DD" w:rsidR="0065150C" w:rsidRDefault="001A71DE" w:rsidP="00BE3330">
      <w:pPr>
        <w:rPr>
          <w:rFonts w:ascii="Calibri" w:hAnsi="Calibri" w:cs="Calibri"/>
          <w:b/>
          <w:color w:val="FF0000"/>
          <w:lang w:eastAsia="de-DE"/>
        </w:rPr>
      </w:pPr>
      <w:r w:rsidRPr="00E71DB6">
        <w:rPr>
          <w:rFonts w:ascii="Calibri" w:hAnsi="Calibri" w:cs="Calibri"/>
          <w:lang w:eastAsia="de-DE"/>
        </w:rPr>
        <w:t xml:space="preserve">GL </w:t>
      </w:r>
      <w:r w:rsidR="00FB3EE1">
        <w:rPr>
          <w:rFonts w:ascii="Calibri" w:hAnsi="Calibri" w:cs="Calibri"/>
          <w:lang w:eastAsia="de-DE"/>
        </w:rPr>
        <w:t>172</w:t>
      </w:r>
    </w:p>
    <w:p w14:paraId="0E7FD4B2" w14:textId="77777777" w:rsidR="0065150C" w:rsidRDefault="0065150C" w:rsidP="00BE3330">
      <w:pPr>
        <w:rPr>
          <w:rFonts w:ascii="Calibri" w:hAnsi="Calibri" w:cs="Calibri"/>
          <w:b/>
          <w:color w:val="FF0000"/>
          <w:lang w:eastAsia="de-DE"/>
        </w:rPr>
      </w:pPr>
    </w:p>
    <w:p w14:paraId="590F59F3" w14:textId="77777777" w:rsidR="0065150C" w:rsidRDefault="0065150C" w:rsidP="00BE3330">
      <w:pPr>
        <w:rPr>
          <w:rFonts w:ascii="Calibri" w:hAnsi="Calibri" w:cs="Calibri"/>
          <w:b/>
          <w:color w:val="FF0000"/>
          <w:lang w:eastAsia="de-DE"/>
        </w:rPr>
      </w:pPr>
    </w:p>
    <w:p w14:paraId="71EF3FEE" w14:textId="1CD215FD" w:rsidR="00BE3330" w:rsidRPr="00463C04" w:rsidRDefault="00BE3330" w:rsidP="00BE3330">
      <w:pPr>
        <w:rPr>
          <w:rFonts w:ascii="Calibri" w:hAnsi="Calibri" w:cs="Calibri"/>
          <w:b/>
          <w:color w:val="FF0000"/>
          <w:lang w:eastAsia="de-DE"/>
        </w:rPr>
      </w:pPr>
      <w:r w:rsidRPr="00463C04">
        <w:rPr>
          <w:rFonts w:ascii="Calibri" w:hAnsi="Calibri" w:cs="Calibri"/>
          <w:b/>
          <w:color w:val="FF0000"/>
          <w:lang w:eastAsia="de-DE"/>
        </w:rPr>
        <w:t>Fürbitten</w:t>
      </w:r>
      <w:r w:rsidR="00D605BB">
        <w:rPr>
          <w:rFonts w:ascii="Calibri" w:hAnsi="Calibri" w:cs="Calibri"/>
          <w:b/>
          <w:color w:val="FF0000"/>
          <w:lang w:eastAsia="de-DE"/>
        </w:rPr>
        <w:t xml:space="preserve"> (Allgemeines Gebet)</w:t>
      </w:r>
    </w:p>
    <w:p w14:paraId="02748B32" w14:textId="7696CFCB" w:rsidR="00BE3330" w:rsidRPr="00463C04" w:rsidRDefault="00BE3330" w:rsidP="00BE3330">
      <w:pPr>
        <w:rPr>
          <w:rFonts w:ascii="Calibri" w:hAnsi="Calibri" w:cs="Calibri"/>
          <w:color w:val="FF0000"/>
          <w:lang w:eastAsia="de-DE"/>
        </w:rPr>
      </w:pPr>
      <w:r w:rsidRPr="00463C04">
        <w:rPr>
          <w:rFonts w:ascii="Calibri" w:hAnsi="Calibri" w:cs="Calibri"/>
          <w:color w:val="FF0000"/>
          <w:lang w:eastAsia="de-DE"/>
        </w:rPr>
        <w:t xml:space="preserve">Die Fürbitten können um Anliegen ergänzt werden, die Bezug nehmen auf </w:t>
      </w:r>
      <w:r w:rsidR="00FB3EE1">
        <w:rPr>
          <w:rFonts w:ascii="Calibri" w:hAnsi="Calibri" w:cs="Calibri"/>
          <w:color w:val="FF0000"/>
          <w:lang w:eastAsia="de-DE"/>
        </w:rPr>
        <w:t>den Ökumenischen Bibelsonntag bzw. auf den Sonntag des Wortes Gottes</w:t>
      </w:r>
      <w:r w:rsidRPr="00463C04">
        <w:rPr>
          <w:rFonts w:ascii="Calibri" w:hAnsi="Calibri" w:cs="Calibri"/>
          <w:color w:val="FF0000"/>
          <w:lang w:eastAsia="de-DE"/>
        </w:rPr>
        <w:t>:</w:t>
      </w:r>
    </w:p>
    <w:p w14:paraId="4C0CA8D9" w14:textId="77777777" w:rsidR="00BE3330" w:rsidRPr="00463C04" w:rsidRDefault="00BE3330" w:rsidP="00BE3330">
      <w:pPr>
        <w:rPr>
          <w:rFonts w:ascii="Calibri" w:hAnsi="Calibri" w:cs="Calibri"/>
          <w:color w:val="000000" w:themeColor="text1"/>
          <w:lang w:eastAsia="de-DE"/>
        </w:rPr>
      </w:pPr>
    </w:p>
    <w:p w14:paraId="1BF56404" w14:textId="695CFF7E" w:rsidR="00BE3330" w:rsidRDefault="00BE3330" w:rsidP="00BE3330">
      <w:pPr>
        <w:rPr>
          <w:rFonts w:ascii="Calibri" w:hAnsi="Calibri" w:cs="Calibri"/>
          <w:i/>
          <w:color w:val="FF0000"/>
          <w:lang w:eastAsia="de-DE"/>
        </w:rPr>
      </w:pPr>
      <w:r w:rsidRPr="00463C04">
        <w:rPr>
          <w:rFonts w:ascii="Calibri" w:hAnsi="Calibri" w:cs="Calibri"/>
          <w:i/>
          <w:color w:val="FF0000"/>
          <w:lang w:eastAsia="de-DE"/>
        </w:rPr>
        <w:t>Wenn sich die Formulierungen an die Gemeinde wenden, indem verschiedene Anliegen benannt werden:</w:t>
      </w:r>
    </w:p>
    <w:p w14:paraId="3CFA9C57" w14:textId="77777777" w:rsidR="0065150C" w:rsidRPr="00B16949" w:rsidRDefault="0065150C" w:rsidP="00BE3330">
      <w:pPr>
        <w:rPr>
          <w:rFonts w:ascii="Calibri" w:hAnsi="Calibri" w:cs="Calibri"/>
          <w:i/>
          <w:color w:val="FF0000"/>
          <w:lang w:eastAsia="de-DE"/>
        </w:rPr>
      </w:pPr>
    </w:p>
    <w:p w14:paraId="300AB204" w14:textId="77777777" w:rsidR="00BE3330" w:rsidRPr="00463C04" w:rsidRDefault="00BE3330" w:rsidP="00BE3330">
      <w:pPr>
        <w:rPr>
          <w:rFonts w:ascii="Calibri" w:hAnsi="Calibri" w:cs="Calibri"/>
          <w:color w:val="000000" w:themeColor="text1"/>
          <w:lang w:eastAsia="de-DE"/>
        </w:rPr>
      </w:pPr>
      <w:r w:rsidRPr="00463C04">
        <w:rPr>
          <w:rFonts w:ascii="Calibri" w:hAnsi="Calibri" w:cs="Calibri"/>
          <w:color w:val="000000" w:themeColor="text1"/>
          <w:lang w:eastAsia="de-DE"/>
        </w:rPr>
        <w:t>Für alle, die an Christus glauben</w:t>
      </w:r>
      <w:r>
        <w:rPr>
          <w:rFonts w:ascii="Calibri" w:hAnsi="Calibri" w:cs="Calibri"/>
          <w:color w:val="000000" w:themeColor="text1"/>
          <w:lang w:eastAsia="de-DE"/>
        </w:rPr>
        <w:t xml:space="preserve"> und aus seinem Wort leben wollen</w:t>
      </w:r>
      <w:r w:rsidRPr="00463C04">
        <w:rPr>
          <w:rFonts w:ascii="Calibri" w:hAnsi="Calibri" w:cs="Calibri"/>
          <w:color w:val="000000" w:themeColor="text1"/>
          <w:lang w:eastAsia="de-DE"/>
        </w:rPr>
        <w:t>, für alle, die beruflich im Dienst der Verkündigung stehen und für jene, die das Wort Gottes in der Feier der Liturgie verkünden.</w:t>
      </w:r>
    </w:p>
    <w:p w14:paraId="255BFEA6" w14:textId="77777777" w:rsidR="00BE3330" w:rsidRPr="00463C04" w:rsidRDefault="00BE3330" w:rsidP="00BE3330">
      <w:pPr>
        <w:rPr>
          <w:rFonts w:ascii="Calibri" w:hAnsi="Calibri" w:cs="Calibri"/>
          <w:color w:val="000000" w:themeColor="text1"/>
          <w:lang w:eastAsia="de-DE"/>
        </w:rPr>
      </w:pPr>
    </w:p>
    <w:p w14:paraId="5544ECD0" w14:textId="77777777" w:rsidR="00BE3330" w:rsidRDefault="00BE3330" w:rsidP="00BE3330">
      <w:pPr>
        <w:rPr>
          <w:rFonts w:ascii="Calibri" w:hAnsi="Calibri" w:cs="Calibri"/>
          <w:color w:val="000000" w:themeColor="text1"/>
          <w:lang w:eastAsia="de-DE"/>
        </w:rPr>
      </w:pPr>
      <w:r w:rsidRPr="00463C04">
        <w:rPr>
          <w:rFonts w:ascii="Calibri" w:hAnsi="Calibri" w:cs="Calibri"/>
          <w:color w:val="000000" w:themeColor="text1"/>
          <w:lang w:eastAsia="de-DE"/>
        </w:rPr>
        <w:t>Für alle, die sich zu Wort-Gottes-Feiern oder in Bibelkreisen versammeln, um neu die Frohe Botschaft zu hören.</w:t>
      </w:r>
    </w:p>
    <w:p w14:paraId="754C8002" w14:textId="77777777" w:rsidR="0065150C" w:rsidRDefault="0065150C" w:rsidP="00BE3330">
      <w:pPr>
        <w:rPr>
          <w:rFonts w:ascii="Calibri" w:hAnsi="Calibri" w:cs="Calibri"/>
          <w:color w:val="000000" w:themeColor="text1"/>
          <w:lang w:eastAsia="de-DE"/>
        </w:rPr>
      </w:pPr>
    </w:p>
    <w:p w14:paraId="12D7B4BB" w14:textId="77777777" w:rsidR="0065150C" w:rsidRPr="00463C04" w:rsidRDefault="0065150C" w:rsidP="00BE3330">
      <w:pPr>
        <w:rPr>
          <w:rFonts w:ascii="Calibri" w:hAnsi="Calibri" w:cs="Calibri"/>
          <w:color w:val="000000" w:themeColor="text1"/>
          <w:lang w:eastAsia="de-DE"/>
        </w:rPr>
      </w:pPr>
    </w:p>
    <w:p w14:paraId="708D27A9" w14:textId="2FC27ED5" w:rsidR="00BE3330" w:rsidRDefault="00BE3330" w:rsidP="00BE3330">
      <w:pPr>
        <w:rPr>
          <w:rFonts w:ascii="Calibri" w:hAnsi="Calibri" w:cs="Calibri"/>
          <w:i/>
          <w:color w:val="FF0000"/>
          <w:lang w:eastAsia="de-DE"/>
        </w:rPr>
      </w:pPr>
      <w:r w:rsidRPr="00463C04">
        <w:rPr>
          <w:rFonts w:ascii="Calibri" w:hAnsi="Calibri" w:cs="Calibri"/>
          <w:i/>
          <w:color w:val="FF0000"/>
          <w:lang w:eastAsia="de-DE"/>
        </w:rPr>
        <w:t xml:space="preserve">Wenn sich die Formulierungen direkt an Gott richten: </w:t>
      </w:r>
    </w:p>
    <w:p w14:paraId="783D21E7" w14:textId="77777777" w:rsidR="0065150C" w:rsidRPr="00B16949" w:rsidRDefault="0065150C" w:rsidP="00BE3330">
      <w:pPr>
        <w:rPr>
          <w:rFonts w:ascii="Calibri" w:hAnsi="Calibri" w:cs="Calibri"/>
          <w:i/>
          <w:color w:val="FF0000"/>
          <w:lang w:eastAsia="de-DE"/>
        </w:rPr>
      </w:pPr>
    </w:p>
    <w:p w14:paraId="72375F93" w14:textId="56967208" w:rsidR="00BE3330" w:rsidRPr="00463C04" w:rsidRDefault="00B711B1" w:rsidP="00BE3330">
      <w:pPr>
        <w:rPr>
          <w:rFonts w:ascii="Calibri" w:hAnsi="Calibri" w:cs="Calibri"/>
          <w:color w:val="000000" w:themeColor="text1"/>
          <w:lang w:eastAsia="de-DE"/>
        </w:rPr>
      </w:pPr>
      <w:r>
        <w:rPr>
          <w:rFonts w:ascii="Calibri" w:hAnsi="Calibri" w:cs="Calibri"/>
          <w:color w:val="000000" w:themeColor="text1"/>
          <w:lang w:eastAsia="de-DE"/>
        </w:rPr>
        <w:t>Wir bitten dich f</w:t>
      </w:r>
      <w:r w:rsidR="00BE3330" w:rsidRPr="00463C04">
        <w:rPr>
          <w:rFonts w:ascii="Calibri" w:hAnsi="Calibri" w:cs="Calibri"/>
          <w:color w:val="000000" w:themeColor="text1"/>
          <w:lang w:eastAsia="de-DE"/>
        </w:rPr>
        <w:t>ür alle Christen</w:t>
      </w:r>
    </w:p>
    <w:p w14:paraId="515A8668" w14:textId="77777777" w:rsidR="00BE3330" w:rsidRPr="00463C04" w:rsidRDefault="00BE3330" w:rsidP="00BE3330">
      <w:pPr>
        <w:rPr>
          <w:rFonts w:ascii="Calibri" w:hAnsi="Calibri" w:cs="Calibri"/>
          <w:color w:val="000000" w:themeColor="text1"/>
          <w:lang w:eastAsia="de-DE"/>
        </w:rPr>
      </w:pPr>
      <w:r w:rsidRPr="00463C04">
        <w:rPr>
          <w:rFonts w:ascii="Calibri" w:hAnsi="Calibri" w:cs="Calibri"/>
          <w:color w:val="000000" w:themeColor="text1"/>
          <w:lang w:eastAsia="de-DE"/>
        </w:rPr>
        <w:t>– um offene Ohren, die neu auf dein Wort hören,</w:t>
      </w:r>
    </w:p>
    <w:p w14:paraId="18E3354D" w14:textId="77777777" w:rsidR="00BE3330" w:rsidRPr="00463C04" w:rsidRDefault="00BE3330" w:rsidP="00BE3330">
      <w:pPr>
        <w:rPr>
          <w:rFonts w:ascii="Calibri" w:hAnsi="Calibri" w:cs="Calibri"/>
          <w:color w:val="000000" w:themeColor="text1"/>
          <w:lang w:eastAsia="de-DE"/>
        </w:rPr>
      </w:pPr>
      <w:r w:rsidRPr="00463C04">
        <w:rPr>
          <w:rFonts w:ascii="Calibri" w:hAnsi="Calibri" w:cs="Calibri"/>
          <w:color w:val="000000" w:themeColor="text1"/>
          <w:lang w:eastAsia="de-DE"/>
        </w:rPr>
        <w:t xml:space="preserve">– um offene Herzen und einen wachen Verstand, die dein Wort aufnehmen, </w:t>
      </w:r>
    </w:p>
    <w:p w14:paraId="5F808591" w14:textId="77777777" w:rsidR="00BE3330" w:rsidRPr="00463C04" w:rsidRDefault="00BE3330" w:rsidP="00BE3330">
      <w:pPr>
        <w:rPr>
          <w:rFonts w:ascii="Calibri" w:hAnsi="Calibri" w:cs="Calibri"/>
          <w:color w:val="000000" w:themeColor="text1"/>
          <w:lang w:eastAsia="de-DE"/>
        </w:rPr>
      </w:pPr>
      <w:r w:rsidRPr="00463C04">
        <w:rPr>
          <w:rFonts w:ascii="Calibri" w:hAnsi="Calibri" w:cs="Calibri"/>
          <w:color w:val="000000" w:themeColor="text1"/>
          <w:lang w:eastAsia="de-DE"/>
        </w:rPr>
        <w:t xml:space="preserve">– um selbstbewusste Stimmen, die dein Wort verkünden und bezeugen, </w:t>
      </w:r>
    </w:p>
    <w:p w14:paraId="0C4368AA" w14:textId="6090E729" w:rsidR="00B70E3F" w:rsidRPr="00B70E3F" w:rsidRDefault="00BE3330" w:rsidP="00BE3330">
      <w:pPr>
        <w:rPr>
          <w:rFonts w:ascii="Calibri" w:hAnsi="Calibri" w:cs="Calibri"/>
          <w:color w:val="000000" w:themeColor="text1"/>
          <w:lang w:eastAsia="de-DE"/>
        </w:rPr>
      </w:pPr>
      <w:r w:rsidRPr="00463C04">
        <w:rPr>
          <w:rFonts w:ascii="Calibri" w:hAnsi="Calibri" w:cs="Calibri"/>
          <w:color w:val="000000" w:themeColor="text1"/>
          <w:lang w:eastAsia="de-DE"/>
        </w:rPr>
        <w:t>– um tatkräftige Hände, die nach deinem Wort handeln.</w:t>
      </w:r>
    </w:p>
    <w:p w14:paraId="11130379" w14:textId="77777777" w:rsidR="00D62CA2" w:rsidRDefault="00D62CA2" w:rsidP="00B91061">
      <w:pPr>
        <w:rPr>
          <w:rFonts w:ascii="Calibri" w:hAnsi="Calibri" w:cs="Calibri"/>
          <w:color w:val="000000" w:themeColor="text1"/>
          <w:lang w:eastAsia="de-DE"/>
        </w:rPr>
      </w:pPr>
    </w:p>
    <w:p w14:paraId="7117A7FC" w14:textId="77777777" w:rsidR="001D05AE" w:rsidRPr="0065288C" w:rsidRDefault="001D05AE" w:rsidP="00B91061">
      <w:pPr>
        <w:rPr>
          <w:rFonts w:ascii="Calibri" w:hAnsi="Calibri" w:cs="Calibri"/>
          <w:color w:val="000000" w:themeColor="text1"/>
          <w:lang w:eastAsia="de-DE"/>
        </w:rPr>
      </w:pPr>
    </w:p>
    <w:p w14:paraId="2178F7E6" w14:textId="77777777" w:rsidR="007A39E2" w:rsidRDefault="007A39E2" w:rsidP="00B91061">
      <w:pPr>
        <w:rPr>
          <w:rFonts w:ascii="Calibri" w:hAnsi="Calibri" w:cs="Calibri"/>
          <w:b/>
          <w:color w:val="FF0000"/>
          <w:lang w:eastAsia="de-DE"/>
        </w:rPr>
      </w:pPr>
      <w:r>
        <w:rPr>
          <w:rFonts w:ascii="Calibri" w:hAnsi="Calibri" w:cs="Calibri"/>
          <w:b/>
          <w:color w:val="FF0000"/>
          <w:lang w:eastAsia="de-DE"/>
        </w:rPr>
        <w:t>Vaterunser</w:t>
      </w:r>
    </w:p>
    <w:p w14:paraId="025980CC" w14:textId="77777777" w:rsidR="007A39E2" w:rsidRDefault="007A39E2" w:rsidP="00B91061">
      <w:pPr>
        <w:rPr>
          <w:rFonts w:ascii="Calibri" w:hAnsi="Calibri" w:cs="Calibri"/>
          <w:b/>
          <w:color w:val="FF0000"/>
          <w:lang w:eastAsia="de-DE"/>
        </w:rPr>
      </w:pPr>
    </w:p>
    <w:p w14:paraId="3EAEB5C7" w14:textId="77777777" w:rsidR="00B70E3F" w:rsidRDefault="00B70E3F" w:rsidP="00B91061">
      <w:pPr>
        <w:rPr>
          <w:rFonts w:ascii="Calibri" w:hAnsi="Calibri" w:cs="Calibri"/>
          <w:b/>
          <w:color w:val="FF0000"/>
          <w:lang w:eastAsia="de-DE"/>
        </w:rPr>
      </w:pPr>
    </w:p>
    <w:p w14:paraId="4F805874" w14:textId="77777777" w:rsidR="00B70E3F" w:rsidRDefault="00B70E3F" w:rsidP="00B91061">
      <w:pPr>
        <w:rPr>
          <w:rFonts w:ascii="Calibri" w:hAnsi="Calibri" w:cs="Calibri"/>
          <w:b/>
          <w:color w:val="FF0000"/>
          <w:lang w:eastAsia="de-DE"/>
        </w:rPr>
      </w:pPr>
    </w:p>
    <w:p w14:paraId="09CE3DB9" w14:textId="77777777" w:rsidR="007A39E2" w:rsidRPr="007A39E2" w:rsidRDefault="007A39E2" w:rsidP="00B91061">
      <w:pPr>
        <w:rPr>
          <w:rFonts w:ascii="Calibri" w:hAnsi="Calibri" w:cs="Calibri"/>
          <w:caps/>
          <w:color w:val="FF0000"/>
          <w:sz w:val="28"/>
          <w:lang w:eastAsia="de-DE"/>
        </w:rPr>
      </w:pPr>
      <w:r w:rsidRPr="005A1687">
        <w:rPr>
          <w:rFonts w:ascii="Calibri" w:hAnsi="Calibri" w:cs="Calibri"/>
          <w:b/>
          <w:caps/>
          <w:color w:val="FF0000"/>
          <w:lang w:eastAsia="de-DE"/>
        </w:rPr>
        <w:t>4. Gottes Wort hinaustragen – Abschluss</w:t>
      </w:r>
    </w:p>
    <w:p w14:paraId="4822A50B" w14:textId="77777777" w:rsidR="007A39E2" w:rsidRDefault="007A39E2" w:rsidP="00B91061">
      <w:pPr>
        <w:rPr>
          <w:rFonts w:ascii="Calibri" w:hAnsi="Calibri" w:cs="Calibri"/>
          <w:b/>
          <w:color w:val="FF0000"/>
          <w:lang w:eastAsia="de-DE"/>
        </w:rPr>
      </w:pPr>
    </w:p>
    <w:p w14:paraId="742271BB" w14:textId="67009976" w:rsidR="00857B0F" w:rsidRDefault="00D605BB" w:rsidP="00B91061">
      <w:pPr>
        <w:rPr>
          <w:rFonts w:ascii="Calibri" w:hAnsi="Calibri" w:cs="Calibri"/>
          <w:b/>
          <w:color w:val="FF0000"/>
          <w:lang w:eastAsia="de-DE"/>
        </w:rPr>
      </w:pPr>
      <w:r>
        <w:rPr>
          <w:rFonts w:ascii="Calibri" w:hAnsi="Calibri" w:cs="Calibri"/>
          <w:b/>
          <w:color w:val="FF0000"/>
          <w:lang w:eastAsia="de-DE"/>
        </w:rPr>
        <w:t>Mitteilungen</w:t>
      </w:r>
    </w:p>
    <w:p w14:paraId="687211DC" w14:textId="77777777" w:rsidR="00857B0F" w:rsidRDefault="00857B0F" w:rsidP="00B91061">
      <w:pPr>
        <w:rPr>
          <w:rFonts w:ascii="Calibri" w:hAnsi="Calibri" w:cs="Calibri"/>
          <w:b/>
          <w:color w:val="FF0000"/>
          <w:lang w:eastAsia="de-DE"/>
        </w:rPr>
      </w:pPr>
    </w:p>
    <w:p w14:paraId="7B2419BB" w14:textId="762FAB2A" w:rsidR="007A39E2" w:rsidRDefault="00D605BB" w:rsidP="00B91061">
      <w:pPr>
        <w:rPr>
          <w:rFonts w:ascii="Calibri" w:hAnsi="Calibri" w:cs="Calibri"/>
          <w:b/>
          <w:color w:val="FF0000"/>
          <w:lang w:eastAsia="de-DE"/>
        </w:rPr>
      </w:pPr>
      <w:r>
        <w:rPr>
          <w:rFonts w:ascii="Calibri" w:hAnsi="Calibri" w:cs="Calibri"/>
          <w:b/>
          <w:color w:val="FF0000"/>
          <w:lang w:eastAsia="de-DE"/>
        </w:rPr>
        <w:t>Segensg</w:t>
      </w:r>
      <w:r w:rsidR="007A39E2">
        <w:rPr>
          <w:rFonts w:ascii="Calibri" w:hAnsi="Calibri" w:cs="Calibri"/>
          <w:b/>
          <w:color w:val="FF0000"/>
          <w:lang w:eastAsia="de-DE"/>
        </w:rPr>
        <w:t>ebet</w:t>
      </w:r>
    </w:p>
    <w:p w14:paraId="42870C7D" w14:textId="51F6EF3A" w:rsidR="00BE3330" w:rsidRPr="00BE3330" w:rsidRDefault="00BE3330" w:rsidP="008F6886">
      <w:pPr>
        <w:ind w:left="426" w:hanging="426"/>
        <w:rPr>
          <w:rFonts w:ascii="Calibri" w:hAnsi="Calibri" w:cs="Calibri"/>
          <w:color w:val="FF0000"/>
          <w:lang w:eastAsia="de-DE"/>
        </w:rPr>
      </w:pPr>
      <w:r w:rsidRPr="00BE3330">
        <w:rPr>
          <w:rFonts w:ascii="Calibri" w:hAnsi="Calibri" w:cs="Calibri"/>
          <w:color w:val="FF0000"/>
          <w:lang w:eastAsia="de-DE"/>
        </w:rPr>
        <w:t>Lt</w:t>
      </w:r>
    </w:p>
    <w:p w14:paraId="32FC21F5" w14:textId="77777777" w:rsidR="00972115" w:rsidRPr="00E26942" w:rsidRDefault="00972115" w:rsidP="008F6886">
      <w:pPr>
        <w:ind w:left="426" w:hanging="426"/>
        <w:rPr>
          <w:rFonts w:ascii="Calibri" w:hAnsi="Calibri" w:cs="Calibri"/>
          <w:b/>
        </w:rPr>
      </w:pPr>
      <w:r w:rsidRPr="00E26942">
        <w:rPr>
          <w:rFonts w:ascii="Calibri" w:hAnsi="Calibri" w:cs="Calibri"/>
          <w:b/>
        </w:rPr>
        <w:t>Herr, unser Gott,</w:t>
      </w:r>
    </w:p>
    <w:p w14:paraId="0DAF73C5" w14:textId="77777777" w:rsidR="00972115" w:rsidRPr="00E26942" w:rsidRDefault="00972115" w:rsidP="008F6886">
      <w:pPr>
        <w:ind w:left="426" w:hanging="426"/>
        <w:rPr>
          <w:rFonts w:ascii="Calibri" w:hAnsi="Calibri" w:cs="Calibri"/>
          <w:b/>
        </w:rPr>
      </w:pPr>
      <w:r w:rsidRPr="00E26942">
        <w:rPr>
          <w:rFonts w:ascii="Calibri" w:hAnsi="Calibri" w:cs="Calibri"/>
          <w:b/>
        </w:rPr>
        <w:t>du offenbarst dich uns immer wieder neu.</w:t>
      </w:r>
    </w:p>
    <w:p w14:paraId="1EF91626" w14:textId="77777777" w:rsidR="00972115" w:rsidRPr="00E26942" w:rsidRDefault="00972115" w:rsidP="008F6886">
      <w:pPr>
        <w:ind w:left="426" w:hanging="426"/>
        <w:rPr>
          <w:rFonts w:ascii="Calibri" w:hAnsi="Calibri" w:cs="Calibri"/>
          <w:b/>
        </w:rPr>
      </w:pPr>
      <w:r w:rsidRPr="00E26942">
        <w:rPr>
          <w:rFonts w:ascii="Calibri" w:hAnsi="Calibri" w:cs="Calibri"/>
          <w:b/>
        </w:rPr>
        <w:t>In der Heiligen Schrift überlieferst du uns deine wunderbaren Taten,</w:t>
      </w:r>
    </w:p>
    <w:p w14:paraId="54D37184" w14:textId="77777777" w:rsidR="00972115" w:rsidRPr="00E26942" w:rsidRDefault="00972115" w:rsidP="008F6886">
      <w:pPr>
        <w:ind w:left="426" w:hanging="426"/>
        <w:rPr>
          <w:rFonts w:ascii="Calibri" w:hAnsi="Calibri" w:cs="Calibri"/>
          <w:b/>
        </w:rPr>
      </w:pPr>
      <w:r w:rsidRPr="00E26942">
        <w:rPr>
          <w:rFonts w:ascii="Calibri" w:hAnsi="Calibri" w:cs="Calibri"/>
          <w:b/>
        </w:rPr>
        <w:t>die du einst auf vielfältige Weise gewirkt hast.</w:t>
      </w:r>
    </w:p>
    <w:p w14:paraId="4EB6BA41" w14:textId="77777777" w:rsidR="00972115" w:rsidRPr="00E26942" w:rsidRDefault="00972115" w:rsidP="008F6886">
      <w:pPr>
        <w:ind w:left="426" w:hanging="426"/>
        <w:rPr>
          <w:rFonts w:ascii="Calibri" w:hAnsi="Calibri" w:cs="Calibri"/>
          <w:b/>
        </w:rPr>
      </w:pPr>
      <w:r w:rsidRPr="00E26942">
        <w:rPr>
          <w:rFonts w:ascii="Calibri" w:hAnsi="Calibri" w:cs="Calibri"/>
          <w:b/>
        </w:rPr>
        <w:t xml:space="preserve">Du schenkst uns dein heiliges Wort </w:t>
      </w:r>
      <w:r w:rsidR="00197DBF" w:rsidRPr="00E26942">
        <w:rPr>
          <w:rFonts w:ascii="Calibri" w:hAnsi="Calibri" w:cs="Calibri"/>
          <w:b/>
        </w:rPr>
        <w:t>im</w:t>
      </w:r>
      <w:r w:rsidRPr="00E26942">
        <w:rPr>
          <w:rFonts w:ascii="Calibri" w:hAnsi="Calibri" w:cs="Calibri"/>
          <w:b/>
        </w:rPr>
        <w:t xml:space="preserve"> Menschenwort auch heute,</w:t>
      </w:r>
    </w:p>
    <w:p w14:paraId="53143FA1" w14:textId="77777777" w:rsidR="00972115" w:rsidRPr="00E26942" w:rsidRDefault="00972115" w:rsidP="008F6886">
      <w:pPr>
        <w:ind w:left="426" w:hanging="426"/>
        <w:rPr>
          <w:rFonts w:ascii="Calibri" w:hAnsi="Calibri" w:cs="Calibri"/>
          <w:b/>
        </w:rPr>
      </w:pPr>
      <w:r w:rsidRPr="00E26942">
        <w:rPr>
          <w:rFonts w:ascii="Calibri" w:hAnsi="Calibri" w:cs="Calibri"/>
          <w:b/>
        </w:rPr>
        <w:t xml:space="preserve">damit es uns </w:t>
      </w:r>
      <w:r w:rsidR="003B222C" w:rsidRPr="00E26942">
        <w:rPr>
          <w:rFonts w:ascii="Calibri" w:hAnsi="Calibri" w:cs="Calibri"/>
          <w:b/>
        </w:rPr>
        <w:t xml:space="preserve">Kraft </w:t>
      </w:r>
      <w:r w:rsidR="001A71DE" w:rsidRPr="00E26942">
        <w:rPr>
          <w:rFonts w:ascii="Calibri" w:hAnsi="Calibri" w:cs="Calibri"/>
          <w:b/>
        </w:rPr>
        <w:t xml:space="preserve">gibt </w:t>
      </w:r>
      <w:r w:rsidR="003B222C" w:rsidRPr="00E26942">
        <w:rPr>
          <w:rFonts w:ascii="Calibri" w:hAnsi="Calibri" w:cs="Calibri"/>
          <w:b/>
        </w:rPr>
        <w:t>und zu neuem Leben führt.</w:t>
      </w:r>
    </w:p>
    <w:p w14:paraId="4AD9F288" w14:textId="77777777" w:rsidR="004049AC" w:rsidRPr="00E26942" w:rsidRDefault="004049AC" w:rsidP="008F6886">
      <w:pPr>
        <w:ind w:left="426" w:hanging="426"/>
        <w:rPr>
          <w:rFonts w:ascii="Calibri" w:hAnsi="Calibri" w:cs="Calibri"/>
          <w:b/>
        </w:rPr>
      </w:pPr>
      <w:r w:rsidRPr="00E26942">
        <w:rPr>
          <w:rFonts w:ascii="Calibri" w:hAnsi="Calibri" w:cs="Calibri"/>
          <w:b/>
        </w:rPr>
        <w:t>Wir bitten dich:</w:t>
      </w:r>
    </w:p>
    <w:p w14:paraId="164B6247" w14:textId="77777777" w:rsidR="00AE289F" w:rsidRDefault="004049AC" w:rsidP="008F6886">
      <w:pPr>
        <w:ind w:left="426" w:hanging="426"/>
        <w:rPr>
          <w:rFonts w:ascii="Calibri" w:hAnsi="Calibri" w:cs="Calibri"/>
          <w:b/>
        </w:rPr>
      </w:pPr>
      <w:r w:rsidRPr="00E26942">
        <w:rPr>
          <w:rFonts w:ascii="Calibri" w:hAnsi="Calibri" w:cs="Calibri"/>
          <w:b/>
        </w:rPr>
        <w:t>Segne alle, die dein Wort hören</w:t>
      </w:r>
      <w:r w:rsidR="00AE289F">
        <w:rPr>
          <w:rFonts w:ascii="Calibri" w:hAnsi="Calibri" w:cs="Calibri"/>
          <w:b/>
        </w:rPr>
        <w:t>,</w:t>
      </w:r>
    </w:p>
    <w:p w14:paraId="263A2C97" w14:textId="6505F3AA" w:rsidR="004049AC" w:rsidRPr="00E26942" w:rsidRDefault="002D3E25" w:rsidP="008F6886">
      <w:pPr>
        <w:ind w:left="426" w:hanging="426"/>
        <w:rPr>
          <w:rFonts w:ascii="Calibri" w:hAnsi="Calibri" w:cs="Calibri"/>
          <w:b/>
        </w:rPr>
      </w:pPr>
      <w:r w:rsidRPr="00E26942">
        <w:rPr>
          <w:rFonts w:ascii="Calibri" w:hAnsi="Calibri" w:cs="Calibri"/>
          <w:b/>
        </w:rPr>
        <w:t>es verkünden</w:t>
      </w:r>
    </w:p>
    <w:p w14:paraId="20CD66E3" w14:textId="77777777" w:rsidR="004049AC" w:rsidRPr="00E26942" w:rsidRDefault="004049AC" w:rsidP="008F6886">
      <w:pPr>
        <w:ind w:left="426" w:hanging="426"/>
        <w:rPr>
          <w:rFonts w:ascii="Calibri" w:hAnsi="Calibri" w:cs="Calibri"/>
          <w:b/>
        </w:rPr>
      </w:pPr>
      <w:r w:rsidRPr="00E26942">
        <w:rPr>
          <w:rFonts w:ascii="Calibri" w:hAnsi="Calibri" w:cs="Calibri"/>
          <w:b/>
        </w:rPr>
        <w:t>und in ihrem Leben bezeugen.</w:t>
      </w:r>
    </w:p>
    <w:p w14:paraId="02F0D7A1" w14:textId="77777777" w:rsidR="004049AC" w:rsidRDefault="004049AC" w:rsidP="008F6886">
      <w:pPr>
        <w:ind w:left="426" w:hanging="426"/>
        <w:rPr>
          <w:rFonts w:ascii="Calibri" w:hAnsi="Calibri" w:cs="Calibri"/>
          <w:b/>
        </w:rPr>
      </w:pPr>
      <w:r w:rsidRPr="00E26942">
        <w:rPr>
          <w:rFonts w:ascii="Calibri" w:hAnsi="Calibri" w:cs="Calibri"/>
          <w:b/>
        </w:rPr>
        <w:t>Darum bitten wir durch Christus, unseren Herrn.</w:t>
      </w:r>
    </w:p>
    <w:p w14:paraId="0944596B" w14:textId="5B2D7C60" w:rsidR="00BE3330" w:rsidRPr="00BE3330" w:rsidRDefault="00BE3330" w:rsidP="008F6886">
      <w:pPr>
        <w:tabs>
          <w:tab w:val="left" w:pos="426"/>
        </w:tabs>
        <w:ind w:left="426" w:hanging="426"/>
        <w:rPr>
          <w:rFonts w:ascii="Calibri" w:hAnsi="Calibri" w:cs="Calibri"/>
          <w:b/>
          <w:color w:val="000000" w:themeColor="text1"/>
        </w:rPr>
      </w:pPr>
      <w:r>
        <w:rPr>
          <w:rFonts w:ascii="Calibri" w:hAnsi="Calibri" w:cs="Calibri"/>
          <w:color w:val="FF0000"/>
        </w:rPr>
        <w:t>A</w:t>
      </w:r>
      <w:r>
        <w:rPr>
          <w:rFonts w:ascii="Calibri" w:hAnsi="Calibri" w:cs="Calibri"/>
          <w:color w:val="FF0000"/>
        </w:rPr>
        <w:tab/>
      </w:r>
      <w:r>
        <w:rPr>
          <w:rFonts w:ascii="Calibri" w:hAnsi="Calibri" w:cs="Calibri"/>
          <w:b/>
          <w:color w:val="000000" w:themeColor="text1"/>
        </w:rPr>
        <w:t>Amen.</w:t>
      </w:r>
    </w:p>
    <w:p w14:paraId="6C8CE1B3" w14:textId="77777777" w:rsidR="007A39E2" w:rsidRDefault="007A39E2" w:rsidP="008F6886">
      <w:pPr>
        <w:ind w:left="426" w:hanging="426"/>
        <w:rPr>
          <w:rFonts w:ascii="Calibri" w:hAnsi="Calibri" w:cs="Calibri"/>
          <w:b/>
          <w:color w:val="FF0000"/>
          <w:lang w:eastAsia="de-DE"/>
        </w:rPr>
      </w:pPr>
    </w:p>
    <w:p w14:paraId="73BB824B" w14:textId="1DC65016" w:rsidR="00F82B72" w:rsidRPr="003B222C" w:rsidRDefault="007A39E2" w:rsidP="008F6886">
      <w:pPr>
        <w:ind w:left="426" w:hanging="426"/>
        <w:rPr>
          <w:rFonts w:ascii="Calibri" w:hAnsi="Calibri" w:cs="Calibri"/>
          <w:b/>
          <w:color w:val="FF0000"/>
          <w:lang w:eastAsia="de-DE"/>
        </w:rPr>
      </w:pPr>
      <w:r>
        <w:rPr>
          <w:rFonts w:ascii="Calibri" w:hAnsi="Calibri" w:cs="Calibri"/>
          <w:b/>
          <w:color w:val="FF0000"/>
          <w:lang w:eastAsia="de-DE"/>
        </w:rPr>
        <w:t>Segen</w:t>
      </w:r>
      <w:r w:rsidR="00D605BB">
        <w:rPr>
          <w:rFonts w:ascii="Calibri" w:hAnsi="Calibri" w:cs="Calibri"/>
          <w:b/>
          <w:color w:val="FF0000"/>
          <w:lang w:eastAsia="de-DE"/>
        </w:rPr>
        <w:t>sbitte</w:t>
      </w:r>
    </w:p>
    <w:p w14:paraId="40E4FBA6" w14:textId="77777777" w:rsidR="00796545" w:rsidRDefault="00BB10D3" w:rsidP="008F6886">
      <w:pPr>
        <w:tabs>
          <w:tab w:val="left" w:pos="425"/>
          <w:tab w:val="left" w:pos="3402"/>
          <w:tab w:val="left" w:pos="3828"/>
          <w:tab w:val="right" w:pos="8222"/>
        </w:tabs>
        <w:ind w:left="426" w:hanging="426"/>
        <w:rPr>
          <w:color w:val="FF0000"/>
          <w:szCs w:val="32"/>
        </w:rPr>
      </w:pPr>
      <w:r>
        <w:rPr>
          <w:color w:val="FF0000"/>
          <w:szCs w:val="32"/>
        </w:rPr>
        <w:t xml:space="preserve">Lt </w:t>
      </w:r>
    </w:p>
    <w:p w14:paraId="29DB1D3E" w14:textId="2B96E10E" w:rsidR="00BB10D3" w:rsidRPr="00E26942" w:rsidRDefault="00BB10D3" w:rsidP="008F6886">
      <w:pPr>
        <w:tabs>
          <w:tab w:val="left" w:pos="425"/>
          <w:tab w:val="left" w:pos="3402"/>
          <w:tab w:val="left" w:pos="3828"/>
          <w:tab w:val="right" w:pos="8222"/>
        </w:tabs>
        <w:ind w:left="426" w:hanging="426"/>
        <w:rPr>
          <w:b/>
          <w:szCs w:val="32"/>
        </w:rPr>
      </w:pPr>
      <w:r w:rsidRPr="00E26942">
        <w:rPr>
          <w:b/>
          <w:szCs w:val="32"/>
        </w:rPr>
        <w:t>Und der Segen des allmächtigen Gottes,</w:t>
      </w:r>
    </w:p>
    <w:p w14:paraId="55FDAD96" w14:textId="77777777" w:rsidR="00BB10D3" w:rsidRPr="00E26942" w:rsidRDefault="00BB10D3" w:rsidP="008F6886">
      <w:pPr>
        <w:tabs>
          <w:tab w:val="left" w:pos="425"/>
          <w:tab w:val="left" w:pos="3402"/>
          <w:tab w:val="left" w:pos="3828"/>
          <w:tab w:val="right" w:pos="8222"/>
        </w:tabs>
        <w:ind w:left="426" w:hanging="426"/>
        <w:rPr>
          <w:b/>
          <w:szCs w:val="32"/>
        </w:rPr>
      </w:pPr>
      <w:r w:rsidRPr="00E26942">
        <w:rPr>
          <w:b/>
          <w:szCs w:val="32"/>
        </w:rPr>
        <w:t>des Vaters und des Sohnes und des Heiligen Geistes</w:t>
      </w:r>
    </w:p>
    <w:p w14:paraId="7FF93A11" w14:textId="77777777" w:rsidR="000F3D20" w:rsidRPr="00E26942" w:rsidRDefault="00BB10D3" w:rsidP="008F6886">
      <w:pPr>
        <w:tabs>
          <w:tab w:val="left" w:pos="425"/>
          <w:tab w:val="left" w:pos="3402"/>
          <w:tab w:val="left" w:pos="3828"/>
          <w:tab w:val="right" w:pos="8222"/>
        </w:tabs>
        <w:ind w:left="426" w:hanging="426"/>
        <w:rPr>
          <w:b/>
          <w:szCs w:val="32"/>
        </w:rPr>
      </w:pPr>
      <w:r w:rsidRPr="00E26942">
        <w:rPr>
          <w:b/>
          <w:szCs w:val="32"/>
        </w:rPr>
        <w:t>komme auf uns herab und bleibe bei uns allezeit.</w:t>
      </w:r>
    </w:p>
    <w:p w14:paraId="17359191" w14:textId="77777777" w:rsidR="00BB10D3" w:rsidRPr="00E26942" w:rsidRDefault="00BB10D3" w:rsidP="008F6886">
      <w:pPr>
        <w:tabs>
          <w:tab w:val="left" w:pos="425"/>
          <w:tab w:val="left" w:pos="3402"/>
          <w:tab w:val="left" w:pos="3828"/>
          <w:tab w:val="right" w:pos="8222"/>
        </w:tabs>
        <w:ind w:left="426" w:hanging="426"/>
        <w:rPr>
          <w:b/>
          <w:szCs w:val="32"/>
        </w:rPr>
      </w:pPr>
      <w:r>
        <w:rPr>
          <w:color w:val="FF0000"/>
          <w:szCs w:val="32"/>
        </w:rPr>
        <w:t xml:space="preserve">A </w:t>
      </w:r>
      <w:r w:rsidR="00E26942">
        <w:rPr>
          <w:color w:val="FF0000"/>
          <w:szCs w:val="32"/>
        </w:rPr>
        <w:tab/>
      </w:r>
      <w:r w:rsidRPr="00E26942">
        <w:rPr>
          <w:b/>
          <w:szCs w:val="32"/>
        </w:rPr>
        <w:t>Amen.</w:t>
      </w:r>
    </w:p>
    <w:p w14:paraId="7D1E3705" w14:textId="77777777" w:rsidR="00F82B72" w:rsidRDefault="00F82B72" w:rsidP="008F6886">
      <w:pPr>
        <w:ind w:left="426" w:hanging="426"/>
        <w:rPr>
          <w:rFonts w:ascii="Calibri" w:hAnsi="Calibri" w:cs="Calibri"/>
          <w:b/>
          <w:color w:val="FF0000"/>
          <w:lang w:eastAsia="de-DE"/>
        </w:rPr>
      </w:pPr>
    </w:p>
    <w:p w14:paraId="0B31C8BC" w14:textId="77777777" w:rsidR="00857B0F" w:rsidRDefault="00857B0F" w:rsidP="008F6886">
      <w:pPr>
        <w:ind w:left="426" w:hanging="426"/>
        <w:rPr>
          <w:rFonts w:ascii="Calibri" w:hAnsi="Calibri" w:cs="Calibri"/>
          <w:b/>
          <w:color w:val="FF0000"/>
          <w:lang w:eastAsia="de-DE"/>
        </w:rPr>
      </w:pPr>
      <w:r>
        <w:rPr>
          <w:rFonts w:ascii="Calibri" w:hAnsi="Calibri" w:cs="Calibri"/>
          <w:b/>
          <w:color w:val="FF0000"/>
          <w:lang w:eastAsia="de-DE"/>
        </w:rPr>
        <w:t>Entlassung</w:t>
      </w:r>
    </w:p>
    <w:p w14:paraId="0FEE88FA" w14:textId="035431FB" w:rsidR="00BB10D3" w:rsidRPr="00E26942" w:rsidRDefault="00BB10D3" w:rsidP="008F6886">
      <w:pPr>
        <w:tabs>
          <w:tab w:val="left" w:pos="426"/>
        </w:tabs>
        <w:ind w:left="426" w:hanging="426"/>
        <w:rPr>
          <w:rFonts w:ascii="Calibri" w:hAnsi="Calibri" w:cs="Calibri"/>
          <w:b/>
          <w:lang w:eastAsia="de-DE"/>
        </w:rPr>
      </w:pPr>
      <w:r w:rsidRPr="00BB10D3">
        <w:rPr>
          <w:rFonts w:ascii="Calibri" w:hAnsi="Calibri" w:cs="Calibri"/>
          <w:color w:val="FF0000"/>
          <w:lang w:eastAsia="de-DE"/>
        </w:rPr>
        <w:t>L</w:t>
      </w:r>
      <w:r w:rsidR="00E8601C">
        <w:rPr>
          <w:rFonts w:ascii="Calibri" w:hAnsi="Calibri" w:cs="Calibri"/>
          <w:color w:val="FF0000"/>
          <w:lang w:eastAsia="de-DE"/>
        </w:rPr>
        <w:t>t</w:t>
      </w:r>
      <w:r w:rsidRPr="00BB10D3">
        <w:rPr>
          <w:rFonts w:ascii="Calibri" w:hAnsi="Calibri" w:cs="Calibri"/>
          <w:color w:val="FF0000"/>
          <w:lang w:eastAsia="de-DE"/>
        </w:rPr>
        <w:t xml:space="preserve"> </w:t>
      </w:r>
      <w:r w:rsidR="00E26942">
        <w:rPr>
          <w:rFonts w:ascii="Calibri" w:hAnsi="Calibri" w:cs="Calibri"/>
          <w:color w:val="FF0000"/>
          <w:lang w:eastAsia="de-DE"/>
        </w:rPr>
        <w:tab/>
      </w:r>
      <w:r w:rsidRPr="00E26942">
        <w:rPr>
          <w:rFonts w:ascii="Calibri" w:hAnsi="Calibri" w:cs="Calibri"/>
          <w:b/>
          <w:lang w:eastAsia="de-DE"/>
        </w:rPr>
        <w:t>Singet Lob und Preis.</w:t>
      </w:r>
    </w:p>
    <w:p w14:paraId="4D098688" w14:textId="77777777" w:rsidR="00857B0F" w:rsidRPr="00BB10D3" w:rsidRDefault="00BB10D3" w:rsidP="008F6886">
      <w:pPr>
        <w:tabs>
          <w:tab w:val="left" w:pos="426"/>
        </w:tabs>
        <w:ind w:left="426" w:hanging="426"/>
        <w:rPr>
          <w:rFonts w:ascii="Calibri" w:hAnsi="Calibri" w:cs="Calibri"/>
          <w:color w:val="FF0000"/>
          <w:lang w:eastAsia="de-DE"/>
        </w:rPr>
      </w:pPr>
      <w:r w:rsidRPr="00BB10D3">
        <w:rPr>
          <w:rFonts w:ascii="Calibri" w:hAnsi="Calibri" w:cs="Calibri"/>
          <w:color w:val="FF0000"/>
          <w:lang w:eastAsia="de-DE"/>
        </w:rPr>
        <w:t>A</w:t>
      </w:r>
      <w:r w:rsidRPr="00BB10D3">
        <w:rPr>
          <w:rFonts w:ascii="Calibri" w:hAnsi="Calibri" w:cs="Calibri"/>
          <w:lang w:eastAsia="de-DE"/>
        </w:rPr>
        <w:t xml:space="preserve"> </w:t>
      </w:r>
      <w:r w:rsidR="00E26942">
        <w:rPr>
          <w:rFonts w:ascii="Calibri" w:hAnsi="Calibri" w:cs="Calibri"/>
          <w:lang w:eastAsia="de-DE"/>
        </w:rPr>
        <w:tab/>
      </w:r>
      <w:r w:rsidRPr="00E26942">
        <w:rPr>
          <w:rFonts w:ascii="Calibri" w:hAnsi="Calibri" w:cs="Calibri"/>
          <w:b/>
          <w:lang w:eastAsia="de-DE"/>
        </w:rPr>
        <w:t>Dank sei Gott, dem Herrn.</w:t>
      </w:r>
    </w:p>
    <w:p w14:paraId="017AF397" w14:textId="77777777" w:rsidR="00BB10D3" w:rsidRPr="00BB10D3" w:rsidRDefault="00BB10D3" w:rsidP="00B91061">
      <w:pPr>
        <w:rPr>
          <w:rFonts w:ascii="Calibri" w:hAnsi="Calibri" w:cs="Calibri"/>
          <w:color w:val="FF0000"/>
          <w:lang w:eastAsia="de-DE"/>
        </w:rPr>
      </w:pPr>
    </w:p>
    <w:p w14:paraId="64DF95B6" w14:textId="019F26CA" w:rsidR="00E26942" w:rsidRDefault="00D605BB" w:rsidP="00B91061">
      <w:pPr>
        <w:rPr>
          <w:rFonts w:ascii="Calibri" w:hAnsi="Calibri" w:cs="Calibri"/>
          <w:b/>
          <w:color w:val="FF0000"/>
          <w:lang w:eastAsia="de-DE"/>
        </w:rPr>
      </w:pPr>
      <w:r>
        <w:rPr>
          <w:rFonts w:ascii="Calibri" w:hAnsi="Calibri" w:cs="Calibri"/>
          <w:b/>
          <w:color w:val="FF0000"/>
          <w:lang w:eastAsia="de-DE"/>
        </w:rPr>
        <w:t>Lied</w:t>
      </w:r>
    </w:p>
    <w:p w14:paraId="0D50F958" w14:textId="3B18E0CC" w:rsidR="00E26942" w:rsidRPr="00E26942" w:rsidRDefault="00E26942" w:rsidP="00E26942">
      <w:pPr>
        <w:rPr>
          <w:rFonts w:ascii="Calibri" w:hAnsi="Calibri" w:cs="Calibri"/>
          <w:color w:val="000000" w:themeColor="text1"/>
          <w:lang w:eastAsia="de-DE"/>
        </w:rPr>
      </w:pPr>
      <w:r w:rsidRPr="00E26942">
        <w:rPr>
          <w:rFonts w:ascii="Calibri" w:hAnsi="Calibri" w:cs="Calibri"/>
          <w:color w:val="000000" w:themeColor="text1"/>
          <w:lang w:eastAsia="de-DE"/>
        </w:rPr>
        <w:t xml:space="preserve">GL </w:t>
      </w:r>
      <w:r w:rsidR="008F6B21">
        <w:rPr>
          <w:rFonts w:ascii="Calibri" w:hAnsi="Calibri" w:cs="Calibri"/>
          <w:color w:val="000000" w:themeColor="text1"/>
          <w:lang w:eastAsia="de-DE"/>
        </w:rPr>
        <w:t>461</w:t>
      </w:r>
      <w:r w:rsidRPr="00E26942">
        <w:rPr>
          <w:rFonts w:ascii="Calibri" w:hAnsi="Calibri" w:cs="Calibri"/>
          <w:color w:val="000000" w:themeColor="text1"/>
          <w:lang w:eastAsia="de-DE"/>
        </w:rPr>
        <w:tab/>
      </w:r>
      <w:r w:rsidRPr="00E26942">
        <w:rPr>
          <w:rFonts w:ascii="Calibri" w:hAnsi="Calibri" w:cs="Calibri"/>
          <w:color w:val="000000" w:themeColor="text1"/>
          <w:lang w:eastAsia="de-DE"/>
        </w:rPr>
        <w:tab/>
      </w:r>
      <w:r w:rsidR="008F6B21">
        <w:rPr>
          <w:rFonts w:ascii="Calibri" w:hAnsi="Calibri" w:cs="Calibri"/>
          <w:color w:val="000000" w:themeColor="text1"/>
          <w:lang w:eastAsia="de-DE"/>
        </w:rPr>
        <w:t>Mir nach, spricht Christus, unser Held</w:t>
      </w:r>
    </w:p>
    <w:p w14:paraId="7C2F8C13" w14:textId="77777777" w:rsidR="001D05AE" w:rsidRPr="00E26942" w:rsidRDefault="001D05AE" w:rsidP="001D05AE">
      <w:pPr>
        <w:rPr>
          <w:rFonts w:ascii="Calibri" w:hAnsi="Calibri" w:cs="Calibri"/>
          <w:color w:val="000000" w:themeColor="text1"/>
          <w:lang w:eastAsia="de-DE"/>
        </w:rPr>
      </w:pPr>
      <w:r w:rsidRPr="00E26942">
        <w:rPr>
          <w:rFonts w:ascii="Calibri" w:hAnsi="Calibri" w:cs="Calibri"/>
          <w:color w:val="000000" w:themeColor="text1"/>
          <w:lang w:eastAsia="de-DE"/>
        </w:rPr>
        <w:t xml:space="preserve">GL </w:t>
      </w:r>
      <w:r>
        <w:rPr>
          <w:rFonts w:ascii="Calibri" w:hAnsi="Calibri" w:cs="Calibri"/>
          <w:color w:val="000000" w:themeColor="text1"/>
          <w:lang w:eastAsia="de-DE"/>
        </w:rPr>
        <w:t>455</w:t>
      </w:r>
      <w:r>
        <w:rPr>
          <w:rFonts w:ascii="Calibri" w:hAnsi="Calibri" w:cs="Calibri"/>
          <w:color w:val="000000" w:themeColor="text1"/>
          <w:lang w:eastAsia="de-DE"/>
        </w:rPr>
        <w:tab/>
      </w:r>
      <w:r>
        <w:rPr>
          <w:rFonts w:ascii="Calibri" w:hAnsi="Calibri" w:cs="Calibri"/>
          <w:color w:val="000000" w:themeColor="text1"/>
          <w:lang w:eastAsia="de-DE"/>
        </w:rPr>
        <w:tab/>
        <w:t>Alles meinem Gott zu Ehren</w:t>
      </w:r>
    </w:p>
    <w:p w14:paraId="767A628F" w14:textId="77777777" w:rsidR="009D662B" w:rsidRPr="009D662B" w:rsidRDefault="009D662B" w:rsidP="009D662B">
      <w:pPr>
        <w:ind w:left="5664" w:firstLine="708"/>
        <w:rPr>
          <w:rFonts w:ascii="Calibri" w:hAnsi="Calibri" w:cs="Calibri"/>
          <w:color w:val="000000" w:themeColor="text1"/>
          <w:lang w:eastAsia="de-DE"/>
        </w:rPr>
      </w:pPr>
    </w:p>
    <w:p w14:paraId="53888719" w14:textId="77777777" w:rsidR="00B16949" w:rsidRDefault="00B16949" w:rsidP="00B91061">
      <w:pPr>
        <w:rPr>
          <w:rFonts w:ascii="Calibri" w:hAnsi="Calibri" w:cs="Calibri"/>
          <w:b/>
          <w:color w:val="FF0000"/>
          <w:lang w:eastAsia="de-DE"/>
        </w:rPr>
      </w:pPr>
    </w:p>
    <w:p w14:paraId="5023EDA0" w14:textId="77777777" w:rsidR="00E26942" w:rsidRDefault="00F754B5" w:rsidP="00B91061">
      <w:pPr>
        <w:rPr>
          <w:rFonts w:ascii="Calibri" w:hAnsi="Calibri" w:cs="Calibri"/>
          <w:b/>
          <w:color w:val="FF0000"/>
          <w:lang w:eastAsia="de-DE"/>
        </w:rPr>
      </w:pPr>
      <w:r>
        <w:rPr>
          <w:rFonts w:ascii="Calibri" w:hAnsi="Calibri" w:cs="Calibri"/>
          <w:b/>
          <w:color w:val="FF0000"/>
          <w:lang w:eastAsia="de-DE"/>
        </w:rPr>
        <w:t>Auszug</w:t>
      </w:r>
      <w:r w:rsidR="00E26942">
        <w:rPr>
          <w:rFonts w:ascii="Calibri" w:hAnsi="Calibri" w:cs="Calibri"/>
          <w:b/>
          <w:color w:val="FF0000"/>
          <w:lang w:eastAsia="de-DE"/>
        </w:rPr>
        <w:tab/>
      </w:r>
    </w:p>
    <w:p w14:paraId="0D5FFFB3" w14:textId="77777777" w:rsidR="00E26942" w:rsidRPr="00E26942" w:rsidRDefault="00E26942" w:rsidP="00E26942">
      <w:pPr>
        <w:rPr>
          <w:rFonts w:ascii="Calibri" w:hAnsi="Calibri" w:cs="Calibri"/>
          <w:color w:val="000000" w:themeColor="text1"/>
          <w:lang w:eastAsia="de-DE"/>
        </w:rPr>
      </w:pPr>
      <w:r>
        <w:rPr>
          <w:rFonts w:ascii="Calibri" w:hAnsi="Calibri" w:cs="Calibri"/>
          <w:color w:val="000000" w:themeColor="text1"/>
          <w:lang w:eastAsia="de-DE"/>
        </w:rPr>
        <w:t>I</w:t>
      </w:r>
      <w:r w:rsidR="009D662B" w:rsidRPr="009D662B">
        <w:rPr>
          <w:rFonts w:ascii="Calibri" w:hAnsi="Calibri" w:cs="Calibri"/>
          <w:color w:val="000000" w:themeColor="text1"/>
          <w:lang w:eastAsia="de-DE"/>
        </w:rPr>
        <w:t>nstrumental</w:t>
      </w:r>
      <w:r>
        <w:rPr>
          <w:rFonts w:ascii="Calibri" w:hAnsi="Calibri" w:cs="Calibri"/>
          <w:color w:val="000000" w:themeColor="text1"/>
          <w:lang w:eastAsia="de-DE"/>
        </w:rPr>
        <w:t>musik</w:t>
      </w:r>
      <w:bookmarkStart w:id="0" w:name="_Hlk518925054"/>
    </w:p>
    <w:bookmarkEnd w:id="0"/>
    <w:p w14:paraId="03DBFD4B" w14:textId="77777777" w:rsidR="00BE3330" w:rsidRDefault="00BE3330" w:rsidP="00BE3330">
      <w:pPr>
        <w:rPr>
          <w:rFonts w:ascii="Calibri" w:hAnsi="Calibri" w:cs="Calibri"/>
          <w:color w:val="000000" w:themeColor="text1"/>
          <w:lang w:eastAsia="de-DE"/>
        </w:rPr>
      </w:pPr>
    </w:p>
    <w:p w14:paraId="331795BC" w14:textId="77777777" w:rsidR="00BE3330" w:rsidRDefault="00BE3330" w:rsidP="00BE3330">
      <w:pPr>
        <w:rPr>
          <w:rFonts w:ascii="Calibri" w:hAnsi="Calibri" w:cs="Calibri"/>
          <w:color w:val="000000" w:themeColor="text1"/>
          <w:lang w:eastAsia="de-DE"/>
        </w:rPr>
      </w:pPr>
    </w:p>
    <w:p w14:paraId="44FF06F6" w14:textId="77777777" w:rsidR="00B711B1" w:rsidRDefault="00B711B1" w:rsidP="00BE3330">
      <w:pPr>
        <w:rPr>
          <w:rFonts w:ascii="Calibri" w:hAnsi="Calibri" w:cs="Calibri"/>
          <w:color w:val="000000" w:themeColor="text1"/>
          <w:lang w:eastAsia="de-DE"/>
        </w:rPr>
      </w:pPr>
    </w:p>
    <w:p w14:paraId="638A9850" w14:textId="77777777" w:rsidR="006A2BC1" w:rsidRDefault="006A2BC1" w:rsidP="00BE3330">
      <w:pPr>
        <w:rPr>
          <w:rFonts w:ascii="Calibri" w:hAnsi="Calibri" w:cs="Calibri"/>
          <w:i/>
          <w:color w:val="000000" w:themeColor="text1"/>
          <w:lang w:eastAsia="de-DE"/>
        </w:rPr>
      </w:pPr>
    </w:p>
    <w:p w14:paraId="500E247A" w14:textId="77777777" w:rsidR="00E8601C" w:rsidRDefault="00E8601C" w:rsidP="00BE3330">
      <w:pPr>
        <w:rPr>
          <w:rFonts w:ascii="Calibri" w:hAnsi="Calibri" w:cs="Calibri"/>
          <w:i/>
          <w:color w:val="000000" w:themeColor="text1"/>
          <w:lang w:eastAsia="de-DE"/>
        </w:rPr>
      </w:pPr>
    </w:p>
    <w:p w14:paraId="69DD56C3" w14:textId="5E372CE9" w:rsidR="00D13215" w:rsidRDefault="00BE3330" w:rsidP="00BE3330">
      <w:pPr>
        <w:rPr>
          <w:rFonts w:ascii="Calibri" w:hAnsi="Calibri" w:cs="Calibri"/>
          <w:i/>
          <w:color w:val="000000" w:themeColor="text1"/>
          <w:lang w:eastAsia="de-DE"/>
        </w:rPr>
      </w:pPr>
      <w:r>
        <w:rPr>
          <w:rFonts w:ascii="Calibri" w:hAnsi="Calibri" w:cs="Calibri"/>
          <w:i/>
          <w:color w:val="000000" w:themeColor="text1"/>
          <w:lang w:eastAsia="de-DE"/>
        </w:rPr>
        <w:t xml:space="preserve">Liturgische Texte © </w:t>
      </w:r>
      <w:r w:rsidR="00B711B1">
        <w:rPr>
          <w:rFonts w:ascii="Calibri" w:hAnsi="Calibri" w:cs="Calibri"/>
          <w:i/>
          <w:color w:val="000000" w:themeColor="text1"/>
          <w:lang w:eastAsia="de-DE"/>
        </w:rPr>
        <w:t xml:space="preserve">2019 </w:t>
      </w:r>
      <w:r>
        <w:rPr>
          <w:rFonts w:ascii="Calibri" w:hAnsi="Calibri" w:cs="Calibri"/>
          <w:i/>
          <w:color w:val="000000" w:themeColor="text1"/>
          <w:lang w:eastAsia="de-DE"/>
        </w:rPr>
        <w:t>staeko.net</w:t>
      </w:r>
    </w:p>
    <w:p w14:paraId="6F84BD92" w14:textId="77777777" w:rsidR="00F13D5F" w:rsidRDefault="00F13D5F" w:rsidP="00BE3330">
      <w:pPr>
        <w:rPr>
          <w:rFonts w:ascii="Calibri" w:hAnsi="Calibri" w:cs="Calibri"/>
          <w:i/>
          <w:color w:val="000000" w:themeColor="text1"/>
          <w:lang w:eastAsia="de-DE"/>
        </w:rPr>
      </w:pPr>
    </w:p>
    <w:p w14:paraId="526979FB" w14:textId="77777777" w:rsidR="00F13D5F" w:rsidRDefault="00F13D5F" w:rsidP="00BE3330">
      <w:pPr>
        <w:rPr>
          <w:rFonts w:ascii="Calibri" w:hAnsi="Calibri" w:cs="Calibri"/>
          <w:i/>
          <w:color w:val="000000" w:themeColor="text1"/>
          <w:lang w:eastAsia="de-DE"/>
        </w:rPr>
      </w:pPr>
    </w:p>
    <w:p w14:paraId="5659DB05" w14:textId="77777777" w:rsidR="00F13D5F" w:rsidRDefault="00F13D5F" w:rsidP="00F13D5F">
      <w:pPr>
        <w:rPr>
          <w:rFonts w:ascii="Calibri" w:hAnsi="Calibri" w:cs="Calibri"/>
          <w:color w:val="000000" w:themeColor="text1"/>
          <w:lang w:eastAsia="de-DE"/>
        </w:rPr>
      </w:pPr>
      <w:r>
        <w:rPr>
          <w:rFonts w:ascii="Calibri" w:hAnsi="Calibri" w:cs="Calibri"/>
          <w:color w:val="000000" w:themeColor="text1"/>
          <w:lang w:eastAsia="de-DE"/>
        </w:rPr>
        <w:lastRenderedPageBreak/>
        <w:t>Die Karten können bestellt werden beim Deutschen Liturgischen Institut</w:t>
      </w:r>
    </w:p>
    <w:p w14:paraId="50343697" w14:textId="77777777" w:rsidR="00F13D5F" w:rsidRDefault="00F13D5F" w:rsidP="00F13D5F">
      <w:pPr>
        <w:rPr>
          <w:rFonts w:ascii="Calibri" w:hAnsi="Calibri" w:cs="Calibri"/>
          <w:color w:val="000000" w:themeColor="text1"/>
          <w:lang w:eastAsia="de-DE"/>
        </w:rPr>
      </w:pPr>
    </w:p>
    <w:p w14:paraId="7E1F2EA5" w14:textId="77777777" w:rsidR="00F13D5F" w:rsidRDefault="00F13D5F" w:rsidP="00F13D5F">
      <w:pPr>
        <w:rPr>
          <w:rFonts w:ascii="Calibri" w:hAnsi="Calibri" w:cs="Calibri"/>
          <w:color w:val="000000" w:themeColor="text1"/>
          <w:lang w:eastAsia="de-DE"/>
        </w:rPr>
      </w:pPr>
      <w:r>
        <w:rPr>
          <w:rFonts w:ascii="Calibri" w:hAnsi="Calibri" w:cs="Calibri"/>
          <w:color w:val="000000" w:themeColor="text1"/>
          <w:lang w:eastAsia="de-DE"/>
        </w:rPr>
        <w:t>Online: shop.liturgie.de | Telefon: 0(049) 651 94808-50</w:t>
      </w:r>
    </w:p>
    <w:p w14:paraId="0D4D7072" w14:textId="77777777" w:rsidR="00F13D5F" w:rsidRDefault="00F13D5F" w:rsidP="00F13D5F">
      <w:pPr>
        <w:rPr>
          <w:rFonts w:ascii="Calibri" w:hAnsi="Calibri" w:cs="Calibri"/>
          <w:color w:val="000000" w:themeColor="text1"/>
          <w:lang w:eastAsia="de-DE"/>
        </w:rPr>
      </w:pPr>
      <w:r>
        <w:rPr>
          <w:rFonts w:ascii="Calibri" w:hAnsi="Calibri" w:cs="Calibri"/>
          <w:color w:val="000000" w:themeColor="text1"/>
          <w:lang w:eastAsia="de-DE"/>
        </w:rPr>
        <w:t>Format A8 (7,4 x 5,2 cm) | 50 Stück | 4,00 Euro</w:t>
      </w:r>
    </w:p>
    <w:p w14:paraId="2FA80056" w14:textId="77777777" w:rsidR="00DC4527" w:rsidRDefault="00DC4527" w:rsidP="00F13D5F">
      <w:pPr>
        <w:rPr>
          <w:rFonts w:ascii="Calibri" w:hAnsi="Calibri" w:cs="Calibri"/>
          <w:color w:val="000000" w:themeColor="text1"/>
          <w:lang w:eastAsia="de-DE"/>
        </w:rPr>
      </w:pPr>
    </w:p>
    <w:p w14:paraId="6EDF8CAB" w14:textId="795BE82D" w:rsidR="00F13D5F" w:rsidRDefault="00DC4527" w:rsidP="00F13D5F">
      <w:pPr>
        <w:rPr>
          <w:rFonts w:ascii="Calibri" w:hAnsi="Calibri" w:cs="Calibri"/>
          <w:color w:val="000000" w:themeColor="text1"/>
          <w:lang w:eastAsia="de-DE"/>
        </w:rPr>
      </w:pPr>
      <w:r>
        <w:rPr>
          <w:rFonts w:ascii="Calibri" w:hAnsi="Calibri" w:cs="Calibri"/>
          <w:noProof/>
          <w:color w:val="000000" w:themeColor="text1"/>
          <w:lang w:eastAsia="de-DE"/>
        </w:rPr>
        <w:drawing>
          <wp:inline distT="0" distB="0" distL="0" distR="0" wp14:anchorId="55E6F52A" wp14:editId="0169D992">
            <wp:extent cx="4644667" cy="2324895"/>
            <wp:effectExtent l="0" t="0" r="3810" b="12065"/>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04-Seite1+2_WEB.jpg"/>
                    <pic:cNvPicPr/>
                  </pic:nvPicPr>
                  <pic:blipFill>
                    <a:blip r:embed="rId8">
                      <a:extLst>
                        <a:ext uri="{28A0092B-C50C-407E-A947-70E740481C1C}">
                          <a14:useLocalDpi xmlns:a14="http://schemas.microsoft.com/office/drawing/2010/main" val="0"/>
                        </a:ext>
                      </a:extLst>
                    </a:blip>
                    <a:stretch>
                      <a:fillRect/>
                    </a:stretch>
                  </pic:blipFill>
                  <pic:spPr>
                    <a:xfrm>
                      <a:off x="0" y="0"/>
                      <a:ext cx="4645821" cy="2325472"/>
                    </a:xfrm>
                    <a:prstGeom prst="rect">
                      <a:avLst/>
                    </a:prstGeom>
                  </pic:spPr>
                </pic:pic>
              </a:graphicData>
            </a:graphic>
          </wp:inline>
        </w:drawing>
      </w:r>
      <w:bookmarkStart w:id="1" w:name="_GoBack"/>
      <w:bookmarkEnd w:id="1"/>
    </w:p>
    <w:p w14:paraId="1124725C" w14:textId="6FD0A6BF" w:rsidR="00F13D5F" w:rsidRDefault="00F13D5F" w:rsidP="00F13D5F">
      <w:pPr>
        <w:rPr>
          <w:rFonts w:ascii="Calibri" w:hAnsi="Calibri" w:cs="Calibri"/>
          <w:color w:val="000000" w:themeColor="text1"/>
          <w:lang w:eastAsia="de-DE"/>
        </w:rPr>
      </w:pPr>
      <w:r>
        <w:rPr>
          <w:rFonts w:ascii="Calibri" w:hAnsi="Calibri" w:cs="Calibri"/>
          <w:color w:val="000000" w:themeColor="text1"/>
          <w:lang w:eastAsia="de-DE"/>
        </w:rPr>
        <w:t xml:space="preserve">       </w:t>
      </w:r>
    </w:p>
    <w:p w14:paraId="33797A69" w14:textId="75AC4221" w:rsidR="00F13D5F" w:rsidRPr="00E26942" w:rsidRDefault="00F13D5F" w:rsidP="00F13D5F">
      <w:pPr>
        <w:rPr>
          <w:rFonts w:ascii="Calibri" w:hAnsi="Calibri" w:cs="Calibri"/>
          <w:i/>
          <w:color w:val="000000" w:themeColor="text1"/>
          <w:lang w:eastAsia="de-DE"/>
        </w:rPr>
      </w:pPr>
      <w:r>
        <w:rPr>
          <w:rFonts w:ascii="Calibri" w:hAnsi="Calibri" w:cs="Calibri"/>
          <w:color w:val="000000" w:themeColor="text1"/>
          <w:lang w:eastAsia="de-DE"/>
        </w:rPr>
        <w:t xml:space="preserve">Bestell-Nummer </w:t>
      </w:r>
      <w:r w:rsidRPr="00DA05F0">
        <w:rPr>
          <w:rFonts w:ascii="Calibri" w:hAnsi="Calibri" w:cs="Calibri"/>
          <w:b/>
          <w:color w:val="000000" w:themeColor="text1"/>
          <w:lang w:eastAsia="de-DE"/>
        </w:rPr>
        <w:t>440</w:t>
      </w:r>
      <w:r>
        <w:rPr>
          <w:rFonts w:ascii="Calibri" w:hAnsi="Calibri" w:cs="Calibri"/>
          <w:b/>
          <w:color w:val="000000" w:themeColor="text1"/>
          <w:lang w:eastAsia="de-DE"/>
        </w:rPr>
        <w:t xml:space="preserve">4 </w:t>
      </w:r>
      <w:r w:rsidR="00995719">
        <w:rPr>
          <w:rFonts w:ascii="Calibri" w:hAnsi="Calibri" w:cs="Calibri"/>
          <w:b/>
          <w:color w:val="000000" w:themeColor="text1"/>
          <w:lang w:eastAsia="de-DE"/>
        </w:rPr>
        <w:t xml:space="preserve">    </w:t>
      </w:r>
      <w:r w:rsidRPr="00995719">
        <w:rPr>
          <w:rFonts w:ascii="Calibri" w:hAnsi="Calibri" w:cs="Calibri"/>
          <w:color w:val="000000" w:themeColor="text1"/>
          <w:lang w:eastAsia="de-DE"/>
        </w:rPr>
        <w:t>(Vorder- und Rückseite)</w:t>
      </w:r>
    </w:p>
    <w:sectPr w:rsidR="00F13D5F" w:rsidRPr="00E26942" w:rsidSect="00DD327F">
      <w:footerReference w:type="even" r:id="rId9"/>
      <w:footerReference w:type="default" r:id="rId10"/>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BC8ED4" w14:textId="77777777" w:rsidR="00F13D5F" w:rsidRDefault="00F13D5F" w:rsidP="00C70BB3">
      <w:r>
        <w:separator/>
      </w:r>
    </w:p>
  </w:endnote>
  <w:endnote w:type="continuationSeparator" w:id="0">
    <w:p w14:paraId="12B78240" w14:textId="77777777" w:rsidR="00F13D5F" w:rsidRDefault="00F13D5F" w:rsidP="00C70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Yu Gothic Light">
    <w:charset w:val="80"/>
    <w:family w:val="swiss"/>
    <w:pitch w:val="variable"/>
    <w:sig w:usb0="E00002FF" w:usb1="2AC7FDFF" w:usb2="00000016" w:usb3="00000000" w:csb0="0002009F" w:csb1="00000000"/>
  </w:font>
  <w:font w:name="QuadraatSansOT-Bld">
    <w:panose1 w:val="020B0804030101010102"/>
    <w:charset w:val="00"/>
    <w:family w:val="auto"/>
    <w:pitch w:val="variable"/>
    <w:sig w:usb0="800000EF" w:usb1="4000607B" w:usb2="00000008" w:usb3="00000000" w:csb0="00000001" w:csb1="00000000"/>
  </w:font>
  <w:font w:name="QuadraatSansOT">
    <w:panose1 w:val="020B0504030101010102"/>
    <w:charset w:val="00"/>
    <w:family w:val="auto"/>
    <w:pitch w:val="variable"/>
    <w:sig w:usb0="800000EF" w:usb1="4000607B" w:usb2="00000008" w:usb3="00000000" w:csb0="00000001" w:csb1="00000000"/>
  </w:font>
  <w:font w:name="Adamas18-Bold">
    <w:altName w:val="Cambria"/>
    <w:panose1 w:val="00000000000000000000"/>
    <w:charset w:val="00"/>
    <w:family w:val="roman"/>
    <w:notTrueType/>
    <w:pitch w:val="default"/>
  </w:font>
  <w:font w:name="AdamasSCb">
    <w:altName w:val="Cambria"/>
    <w:panose1 w:val="00000000000000000000"/>
    <w:charset w:val="00"/>
    <w:family w:val="roman"/>
    <w:notTrueType/>
    <w:pitch w:val="default"/>
  </w:font>
  <w:font w:name="MinionPro-Regular">
    <w:altName w:val="Minion Pro"/>
    <w:panose1 w:val="00000000000000000000"/>
    <w:charset w:val="00"/>
    <w:family w:val="roman"/>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eitenzahl"/>
      </w:rPr>
      <w:id w:val="-1769996035"/>
      <w:docPartObj>
        <w:docPartGallery w:val="Page Numbers (Bottom of Page)"/>
        <w:docPartUnique/>
      </w:docPartObj>
    </w:sdtPr>
    <w:sdtContent>
      <w:p w14:paraId="39C049F2" w14:textId="07620380" w:rsidR="00F13D5F" w:rsidRDefault="00F13D5F" w:rsidP="007F3C93">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F13C121" w14:textId="77777777" w:rsidR="00F13D5F" w:rsidRDefault="00F13D5F" w:rsidP="00BE3330">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4BF0D" w14:textId="1B5966FB" w:rsidR="00F13D5F" w:rsidRPr="002F5958" w:rsidRDefault="00F13D5F" w:rsidP="00DD5D9A">
    <w:pPr>
      <w:pStyle w:val="Fuzeile"/>
      <w:framePr w:wrap="none" w:vAnchor="text" w:hAnchor="margin" w:xAlign="right" w:y="1"/>
      <w:tabs>
        <w:tab w:val="left" w:pos="3402"/>
      </w:tabs>
      <w:ind w:left="1701"/>
      <w:rPr>
        <w:rStyle w:val="Seitenzahl"/>
        <w:rFonts w:ascii="Cambria" w:hAnsi="Cambria"/>
        <w:sz w:val="18"/>
        <w:szCs w:val="18"/>
      </w:rPr>
    </w:pPr>
    <w:r>
      <w:rPr>
        <w:rStyle w:val="Seitenzahl"/>
        <w:rFonts w:ascii="Cambria" w:hAnsi="Cambria"/>
        <w:sz w:val="18"/>
        <w:szCs w:val="18"/>
      </w:rPr>
      <w:t>Sonntag des Wortes Gottes 2020</w:t>
    </w:r>
    <w:r w:rsidRPr="002F5958">
      <w:rPr>
        <w:rStyle w:val="Seitenzahl"/>
        <w:rFonts w:ascii="Cambria" w:hAnsi="Cambria"/>
        <w:sz w:val="18"/>
        <w:szCs w:val="18"/>
      </w:rPr>
      <w:tab/>
    </w:r>
    <w:r w:rsidRPr="002F5958">
      <w:rPr>
        <w:rStyle w:val="Seitenzahl"/>
        <w:rFonts w:ascii="Cambria" w:hAnsi="Cambria"/>
        <w:sz w:val="18"/>
        <w:szCs w:val="18"/>
      </w:rPr>
      <w:fldChar w:fldCharType="begin"/>
    </w:r>
    <w:r w:rsidRPr="002F5958">
      <w:rPr>
        <w:rStyle w:val="Seitenzahl"/>
        <w:rFonts w:ascii="Cambria" w:hAnsi="Cambria"/>
        <w:sz w:val="18"/>
        <w:szCs w:val="18"/>
      </w:rPr>
      <w:instrText xml:space="preserve">PAGE  </w:instrText>
    </w:r>
    <w:r w:rsidRPr="002F5958">
      <w:rPr>
        <w:rStyle w:val="Seitenzahl"/>
        <w:rFonts w:ascii="Cambria" w:hAnsi="Cambria"/>
        <w:sz w:val="18"/>
        <w:szCs w:val="18"/>
      </w:rPr>
      <w:fldChar w:fldCharType="separate"/>
    </w:r>
    <w:r w:rsidR="00DC4527">
      <w:rPr>
        <w:rStyle w:val="Seitenzahl"/>
        <w:rFonts w:ascii="Cambria" w:hAnsi="Cambria"/>
        <w:noProof/>
        <w:sz w:val="18"/>
        <w:szCs w:val="18"/>
      </w:rPr>
      <w:t>11</w:t>
    </w:r>
    <w:r w:rsidRPr="002F5958">
      <w:rPr>
        <w:rStyle w:val="Seitenzahl"/>
        <w:rFonts w:ascii="Cambria" w:hAnsi="Cambria"/>
        <w:sz w:val="18"/>
        <w:szCs w:val="18"/>
      </w:rPr>
      <w:fldChar w:fldCharType="end"/>
    </w:r>
  </w:p>
  <w:p w14:paraId="40BF4781" w14:textId="4FD06674" w:rsidR="00F13D5F" w:rsidRPr="005550FC" w:rsidRDefault="00F13D5F" w:rsidP="00DD5D9A">
    <w:pPr>
      <w:pStyle w:val="Fuzeile"/>
      <w:ind w:left="426" w:right="360"/>
      <w:rPr>
        <w:rFonts w:ascii="Cambria" w:hAnsi="Cambria"/>
        <w:sz w:val="21"/>
      </w:rPr>
    </w:pPr>
    <w:r w:rsidRPr="00DD5D9A">
      <w:rPr>
        <w:rFonts w:ascii="Cambria" w:hAnsi="Cambria"/>
        <w:noProof/>
        <w:sz w:val="18"/>
        <w:lang w:eastAsia="de-DE"/>
      </w:rPr>
      <w:drawing>
        <wp:anchor distT="0" distB="0" distL="114300" distR="114300" simplePos="0" relativeHeight="251659264" behindDoc="1" locked="0" layoutInCell="1" allowOverlap="1" wp14:anchorId="1FF391C7" wp14:editId="64E01116">
          <wp:simplePos x="0" y="0"/>
          <wp:positionH relativeFrom="column">
            <wp:posOffset>20858</wp:posOffset>
          </wp:positionH>
          <wp:positionV relativeFrom="paragraph">
            <wp:posOffset>-39185</wp:posOffset>
          </wp:positionV>
          <wp:extent cx="224059" cy="383616"/>
          <wp:effectExtent l="0" t="0" r="508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ante.tif"/>
                  <pic:cNvPicPr/>
                </pic:nvPicPr>
                <pic:blipFill>
                  <a:blip r:embed="rId1"/>
                  <a:stretch>
                    <a:fillRect/>
                  </a:stretch>
                </pic:blipFill>
                <pic:spPr>
                  <a:xfrm>
                    <a:off x="0" y="0"/>
                    <a:ext cx="224059" cy="383616"/>
                  </a:xfrm>
                  <a:prstGeom prst="rect">
                    <a:avLst/>
                  </a:prstGeom>
                </pic:spPr>
              </pic:pic>
            </a:graphicData>
          </a:graphic>
          <wp14:sizeRelH relativeFrom="margin">
            <wp14:pctWidth>0</wp14:pctWidth>
          </wp14:sizeRelH>
          <wp14:sizeRelV relativeFrom="margin">
            <wp14:pctHeight>0</wp14:pctHeight>
          </wp14:sizeRelV>
        </wp:anchor>
      </w:drawing>
    </w:r>
    <w:r w:rsidRPr="0042554A">
      <w:rPr>
        <w:rFonts w:ascii="Cambria" w:hAnsi="Cambria"/>
        <w:sz w:val="18"/>
      </w:rPr>
      <w:t xml:space="preserve">Deutsches Liturgisches Institut </w:t>
    </w:r>
    <w:r>
      <w:rPr>
        <w:rFonts w:ascii="Cambria" w:hAnsi="Cambria"/>
        <w:sz w:val="18"/>
      </w:rPr>
      <w:t xml:space="preserve">© </w:t>
    </w:r>
    <w:r w:rsidRPr="0042554A">
      <w:rPr>
        <w:rFonts w:ascii="Cambria" w:hAnsi="Cambria"/>
        <w:sz w:val="18"/>
      </w:rPr>
      <w:t>201</w:t>
    </w:r>
    <w:r>
      <w:rPr>
        <w:rFonts w:ascii="Cambria" w:hAnsi="Cambria"/>
        <w:sz w:val="18"/>
      </w:rPr>
      <w:t>9</w:t>
    </w:r>
    <w:r w:rsidRPr="0042554A">
      <w:rPr>
        <w:rFonts w:ascii="Cambria" w:hAnsi="Cambria"/>
        <w:sz w:val="18"/>
      </w:rPr>
      <w:t xml:space="preserve"> liturgie.de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8DDFD6" w14:textId="77777777" w:rsidR="00F13D5F" w:rsidRDefault="00F13D5F" w:rsidP="00C70BB3">
      <w:r>
        <w:separator/>
      </w:r>
    </w:p>
  </w:footnote>
  <w:footnote w:type="continuationSeparator" w:id="0">
    <w:p w14:paraId="642D978C" w14:textId="77777777" w:rsidR="00F13D5F" w:rsidRDefault="00F13D5F" w:rsidP="00C70BB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373C1"/>
    <w:multiLevelType w:val="multilevel"/>
    <w:tmpl w:val="27403B46"/>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3A00EB2"/>
    <w:multiLevelType w:val="multilevel"/>
    <w:tmpl w:val="FF96B45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16D0A2B"/>
    <w:multiLevelType w:val="multilevel"/>
    <w:tmpl w:val="91A61F08"/>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E3C7E99"/>
    <w:multiLevelType w:val="hybridMultilevel"/>
    <w:tmpl w:val="AA889374"/>
    <w:lvl w:ilvl="0" w:tplc="2FAC57C8">
      <w:start w:val="1"/>
      <w:numFmt w:val="bullet"/>
      <w:lvlText w:val=""/>
      <w:lvlJc w:val="left"/>
      <w:pPr>
        <w:ind w:left="720" w:hanging="360"/>
      </w:pPr>
      <w:rPr>
        <w:rFonts w:ascii="Wingdings" w:hAnsi="Wingdings"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FB90D55"/>
    <w:multiLevelType w:val="multilevel"/>
    <w:tmpl w:val="4AAE7B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E5A16A0"/>
    <w:multiLevelType w:val="hybridMultilevel"/>
    <w:tmpl w:val="615C9B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FBA64DA"/>
    <w:multiLevelType w:val="hybridMultilevel"/>
    <w:tmpl w:val="9F5E47B2"/>
    <w:lvl w:ilvl="0" w:tplc="0644BA5A">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74040F46"/>
    <w:multiLevelType w:val="hybridMultilevel"/>
    <w:tmpl w:val="2452D79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7"/>
  </w:num>
  <w:num w:numId="6">
    <w:abstractNumId w:val="5"/>
  </w:num>
  <w:num w:numId="7">
    <w:abstractNumId w:val="3"/>
  </w:num>
  <w:num w:numId="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ominik Bodenstein">
    <w15:presenceInfo w15:providerId="None" w15:userId="Dominik Bodenste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FCC"/>
    <w:rsid w:val="0001224F"/>
    <w:rsid w:val="00027083"/>
    <w:rsid w:val="000947D1"/>
    <w:rsid w:val="000A1BAE"/>
    <w:rsid w:val="000C6874"/>
    <w:rsid w:val="000F3D20"/>
    <w:rsid w:val="000F41FF"/>
    <w:rsid w:val="00152B73"/>
    <w:rsid w:val="00155CF0"/>
    <w:rsid w:val="001819B0"/>
    <w:rsid w:val="00182FCC"/>
    <w:rsid w:val="00197DBF"/>
    <w:rsid w:val="001A1E77"/>
    <w:rsid w:val="001A71DE"/>
    <w:rsid w:val="001B0157"/>
    <w:rsid w:val="001B29B1"/>
    <w:rsid w:val="001B39C8"/>
    <w:rsid w:val="001C6258"/>
    <w:rsid w:val="001D05AE"/>
    <w:rsid w:val="0023157C"/>
    <w:rsid w:val="002724EF"/>
    <w:rsid w:val="002766C3"/>
    <w:rsid w:val="00280778"/>
    <w:rsid w:val="00290A9B"/>
    <w:rsid w:val="002C389C"/>
    <w:rsid w:val="002C4656"/>
    <w:rsid w:val="002D3E25"/>
    <w:rsid w:val="00304D4D"/>
    <w:rsid w:val="00391024"/>
    <w:rsid w:val="003A2097"/>
    <w:rsid w:val="003A428D"/>
    <w:rsid w:val="003B222C"/>
    <w:rsid w:val="003C243E"/>
    <w:rsid w:val="003D086E"/>
    <w:rsid w:val="003D22C2"/>
    <w:rsid w:val="003E4F5C"/>
    <w:rsid w:val="003F781B"/>
    <w:rsid w:val="004049AC"/>
    <w:rsid w:val="00432023"/>
    <w:rsid w:val="0043505E"/>
    <w:rsid w:val="00436F82"/>
    <w:rsid w:val="0044567B"/>
    <w:rsid w:val="0045611F"/>
    <w:rsid w:val="00457697"/>
    <w:rsid w:val="00475A9C"/>
    <w:rsid w:val="004B1A47"/>
    <w:rsid w:val="004B260B"/>
    <w:rsid w:val="004C6DCC"/>
    <w:rsid w:val="00516798"/>
    <w:rsid w:val="005213F4"/>
    <w:rsid w:val="005550FC"/>
    <w:rsid w:val="00561F7A"/>
    <w:rsid w:val="00570B3F"/>
    <w:rsid w:val="00574220"/>
    <w:rsid w:val="00590584"/>
    <w:rsid w:val="005A1687"/>
    <w:rsid w:val="005A4055"/>
    <w:rsid w:val="005C4214"/>
    <w:rsid w:val="005D3520"/>
    <w:rsid w:val="005E0CD2"/>
    <w:rsid w:val="005F7335"/>
    <w:rsid w:val="005F7531"/>
    <w:rsid w:val="005F7CB9"/>
    <w:rsid w:val="0061200B"/>
    <w:rsid w:val="0065150C"/>
    <w:rsid w:val="0065288C"/>
    <w:rsid w:val="0067293A"/>
    <w:rsid w:val="0067391F"/>
    <w:rsid w:val="00690030"/>
    <w:rsid w:val="006A0E88"/>
    <w:rsid w:val="006A1BEB"/>
    <w:rsid w:val="006A2BC1"/>
    <w:rsid w:val="006C6CAE"/>
    <w:rsid w:val="006E1999"/>
    <w:rsid w:val="00706D10"/>
    <w:rsid w:val="00796545"/>
    <w:rsid w:val="007A39E2"/>
    <w:rsid w:val="007A6F97"/>
    <w:rsid w:val="007A7D56"/>
    <w:rsid w:val="007B2ED7"/>
    <w:rsid w:val="007E518D"/>
    <w:rsid w:val="007F2523"/>
    <w:rsid w:val="007F3C93"/>
    <w:rsid w:val="0080454B"/>
    <w:rsid w:val="008309B0"/>
    <w:rsid w:val="0085136C"/>
    <w:rsid w:val="00857B0F"/>
    <w:rsid w:val="008B09EB"/>
    <w:rsid w:val="008C0FB8"/>
    <w:rsid w:val="008D5302"/>
    <w:rsid w:val="008F6886"/>
    <w:rsid w:val="008F6B21"/>
    <w:rsid w:val="0092275C"/>
    <w:rsid w:val="00972115"/>
    <w:rsid w:val="00994489"/>
    <w:rsid w:val="00995719"/>
    <w:rsid w:val="009B058E"/>
    <w:rsid w:val="009D662B"/>
    <w:rsid w:val="009D6CB0"/>
    <w:rsid w:val="009F3474"/>
    <w:rsid w:val="009F7E8B"/>
    <w:rsid w:val="00A04432"/>
    <w:rsid w:val="00A33482"/>
    <w:rsid w:val="00A45076"/>
    <w:rsid w:val="00A6567C"/>
    <w:rsid w:val="00A71B4E"/>
    <w:rsid w:val="00A94C2B"/>
    <w:rsid w:val="00AA2FF4"/>
    <w:rsid w:val="00AB39F1"/>
    <w:rsid w:val="00AD508C"/>
    <w:rsid w:val="00AE289F"/>
    <w:rsid w:val="00B02CCD"/>
    <w:rsid w:val="00B12F84"/>
    <w:rsid w:val="00B16949"/>
    <w:rsid w:val="00B4391B"/>
    <w:rsid w:val="00B43C6C"/>
    <w:rsid w:val="00B53F72"/>
    <w:rsid w:val="00B70E3F"/>
    <w:rsid w:val="00B711B1"/>
    <w:rsid w:val="00B80AD0"/>
    <w:rsid w:val="00B86852"/>
    <w:rsid w:val="00B91061"/>
    <w:rsid w:val="00BA00CC"/>
    <w:rsid w:val="00BA3AEE"/>
    <w:rsid w:val="00BB10D3"/>
    <w:rsid w:val="00BE3330"/>
    <w:rsid w:val="00BE3E3A"/>
    <w:rsid w:val="00BE45A1"/>
    <w:rsid w:val="00BF1E09"/>
    <w:rsid w:val="00C1155D"/>
    <w:rsid w:val="00C15313"/>
    <w:rsid w:val="00C23E56"/>
    <w:rsid w:val="00C36B97"/>
    <w:rsid w:val="00C455D3"/>
    <w:rsid w:val="00C70BB3"/>
    <w:rsid w:val="00CA6540"/>
    <w:rsid w:val="00CE60A3"/>
    <w:rsid w:val="00CF7339"/>
    <w:rsid w:val="00D13215"/>
    <w:rsid w:val="00D164DB"/>
    <w:rsid w:val="00D541DD"/>
    <w:rsid w:val="00D605BB"/>
    <w:rsid w:val="00D62CA2"/>
    <w:rsid w:val="00D84121"/>
    <w:rsid w:val="00D97884"/>
    <w:rsid w:val="00DC4527"/>
    <w:rsid w:val="00DD12EB"/>
    <w:rsid w:val="00DD327F"/>
    <w:rsid w:val="00DD5D9A"/>
    <w:rsid w:val="00DD62CE"/>
    <w:rsid w:val="00E126F2"/>
    <w:rsid w:val="00E14F45"/>
    <w:rsid w:val="00E26942"/>
    <w:rsid w:val="00E3429D"/>
    <w:rsid w:val="00E41D36"/>
    <w:rsid w:val="00E6091A"/>
    <w:rsid w:val="00E63A2A"/>
    <w:rsid w:val="00E67402"/>
    <w:rsid w:val="00E71DB6"/>
    <w:rsid w:val="00E8601C"/>
    <w:rsid w:val="00EA538A"/>
    <w:rsid w:val="00EB011D"/>
    <w:rsid w:val="00ED1FF5"/>
    <w:rsid w:val="00EE45A2"/>
    <w:rsid w:val="00F044C7"/>
    <w:rsid w:val="00F13D5F"/>
    <w:rsid w:val="00F27323"/>
    <w:rsid w:val="00F439A6"/>
    <w:rsid w:val="00F5051B"/>
    <w:rsid w:val="00F754B5"/>
    <w:rsid w:val="00F82B72"/>
    <w:rsid w:val="00F86193"/>
    <w:rsid w:val="00F921AC"/>
    <w:rsid w:val="00F93016"/>
    <w:rsid w:val="00FA018D"/>
    <w:rsid w:val="00FA247F"/>
    <w:rsid w:val="00FB3EE1"/>
    <w:rsid w:val="00FB58D5"/>
    <w:rsid w:val="00FC45C5"/>
    <w:rsid w:val="00FC4BC0"/>
    <w:rsid w:val="00FC4DA3"/>
    <w:rsid w:val="00FE06FF"/>
    <w:rsid w:val="00FE331F"/>
    <w:rsid w:val="00FF5E8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2EBEA0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4B1A47"/>
    <w:pPr>
      <w:spacing w:before="100" w:beforeAutospacing="1" w:after="100" w:afterAutospacing="1"/>
    </w:pPr>
    <w:rPr>
      <w:rFonts w:ascii="Times New Roman" w:eastAsia="Times New Roman" w:hAnsi="Times New Roman" w:cs="Times New Roman"/>
      <w:lang w:eastAsia="de-DE"/>
    </w:rPr>
  </w:style>
  <w:style w:type="paragraph" w:styleId="Titel">
    <w:name w:val="Title"/>
    <w:basedOn w:val="Standard"/>
    <w:next w:val="Standard"/>
    <w:link w:val="TitelZeichen"/>
    <w:uiPriority w:val="10"/>
    <w:qFormat/>
    <w:rsid w:val="004B1A47"/>
    <w:pPr>
      <w:contextualSpacing/>
    </w:pPr>
    <w:rPr>
      <w:rFonts w:asciiTheme="majorHAnsi" w:eastAsiaTheme="majorEastAsia" w:hAnsiTheme="majorHAnsi" w:cstheme="majorBidi"/>
      <w:spacing w:val="-10"/>
      <w:kern w:val="28"/>
      <w:sz w:val="56"/>
      <w:szCs w:val="56"/>
    </w:rPr>
  </w:style>
  <w:style w:type="character" w:customStyle="1" w:styleId="TitelZeichen">
    <w:name w:val="Titel Zeichen"/>
    <w:basedOn w:val="Absatzstandardschriftart"/>
    <w:link w:val="Titel"/>
    <w:uiPriority w:val="10"/>
    <w:rsid w:val="004B1A47"/>
    <w:rPr>
      <w:rFonts w:asciiTheme="majorHAnsi" w:eastAsiaTheme="majorEastAsia" w:hAnsiTheme="majorHAnsi" w:cstheme="majorBidi"/>
      <w:spacing w:val="-10"/>
      <w:kern w:val="28"/>
      <w:sz w:val="56"/>
      <w:szCs w:val="56"/>
    </w:rPr>
  </w:style>
  <w:style w:type="paragraph" w:styleId="Listenabsatz">
    <w:name w:val="List Paragraph"/>
    <w:basedOn w:val="Standard"/>
    <w:uiPriority w:val="34"/>
    <w:qFormat/>
    <w:rsid w:val="00BE3E3A"/>
    <w:pPr>
      <w:ind w:left="720"/>
      <w:contextualSpacing/>
    </w:pPr>
  </w:style>
  <w:style w:type="character" w:customStyle="1" w:styleId="fontstyle01">
    <w:name w:val="fontstyle01"/>
    <w:basedOn w:val="Absatzstandardschriftart"/>
    <w:rsid w:val="00561F7A"/>
    <w:rPr>
      <w:rFonts w:ascii="QuadraatSansOT-Bld" w:hAnsi="QuadraatSansOT-Bld" w:hint="default"/>
      <w:b/>
      <w:bCs/>
      <w:i w:val="0"/>
      <w:iCs w:val="0"/>
      <w:color w:val="EE1D25"/>
      <w:sz w:val="26"/>
      <w:szCs w:val="26"/>
    </w:rPr>
  </w:style>
  <w:style w:type="character" w:customStyle="1" w:styleId="fontstyle21">
    <w:name w:val="fontstyle21"/>
    <w:basedOn w:val="Absatzstandardschriftart"/>
    <w:rsid w:val="00561F7A"/>
    <w:rPr>
      <w:rFonts w:ascii="QuadraatSansOT" w:hAnsi="QuadraatSansOT" w:hint="default"/>
      <w:b w:val="0"/>
      <w:bCs w:val="0"/>
      <w:i w:val="0"/>
      <w:iCs w:val="0"/>
      <w:color w:val="EE1D25"/>
      <w:sz w:val="24"/>
      <w:szCs w:val="24"/>
    </w:rPr>
  </w:style>
  <w:style w:type="character" w:customStyle="1" w:styleId="fontstyle31">
    <w:name w:val="fontstyle31"/>
    <w:basedOn w:val="Absatzstandardschriftart"/>
    <w:rsid w:val="00561F7A"/>
    <w:rPr>
      <w:rFonts w:ascii="Adamas18-Bold" w:hAnsi="Adamas18-Bold" w:hint="default"/>
      <w:b/>
      <w:bCs/>
      <w:i w:val="0"/>
      <w:iCs w:val="0"/>
      <w:color w:val="000000"/>
      <w:sz w:val="30"/>
      <w:szCs w:val="30"/>
    </w:rPr>
  </w:style>
  <w:style w:type="character" w:customStyle="1" w:styleId="fontstyle41">
    <w:name w:val="fontstyle41"/>
    <w:basedOn w:val="Absatzstandardschriftart"/>
    <w:rsid w:val="00561F7A"/>
    <w:rPr>
      <w:rFonts w:ascii="AdamasSCb" w:hAnsi="AdamasSCb" w:hint="default"/>
      <w:b w:val="0"/>
      <w:bCs w:val="0"/>
      <w:i w:val="0"/>
      <w:iCs w:val="0"/>
      <w:color w:val="000000"/>
      <w:sz w:val="30"/>
      <w:szCs w:val="30"/>
    </w:rPr>
  </w:style>
  <w:style w:type="character" w:customStyle="1" w:styleId="fontstyle51">
    <w:name w:val="fontstyle51"/>
    <w:basedOn w:val="Absatzstandardschriftart"/>
    <w:rsid w:val="00561F7A"/>
    <w:rPr>
      <w:rFonts w:ascii="MinionPro-Regular" w:hAnsi="MinionPro-Regular" w:hint="default"/>
      <w:b w:val="0"/>
      <w:bCs w:val="0"/>
      <w:i w:val="0"/>
      <w:iCs w:val="0"/>
      <w:color w:val="EE1D25"/>
      <w:sz w:val="34"/>
      <w:szCs w:val="34"/>
    </w:rPr>
  </w:style>
  <w:style w:type="paragraph" w:styleId="Sprechblasentext">
    <w:name w:val="Balloon Text"/>
    <w:basedOn w:val="Standard"/>
    <w:link w:val="SprechblasentextZeichen"/>
    <w:uiPriority w:val="99"/>
    <w:semiHidden/>
    <w:unhideWhenUsed/>
    <w:rsid w:val="001A71DE"/>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1A71DE"/>
    <w:rPr>
      <w:rFonts w:ascii="Lucida Grande" w:hAnsi="Lucida Grande" w:cs="Lucida Grande"/>
      <w:sz w:val="18"/>
      <w:szCs w:val="18"/>
    </w:rPr>
  </w:style>
  <w:style w:type="character" w:styleId="Kommentarzeichen">
    <w:name w:val="annotation reference"/>
    <w:basedOn w:val="Absatzstandardschriftart"/>
    <w:uiPriority w:val="99"/>
    <w:semiHidden/>
    <w:unhideWhenUsed/>
    <w:rsid w:val="00B70E3F"/>
    <w:rPr>
      <w:sz w:val="16"/>
      <w:szCs w:val="16"/>
    </w:rPr>
  </w:style>
  <w:style w:type="paragraph" w:styleId="Kommentartext">
    <w:name w:val="annotation text"/>
    <w:basedOn w:val="Standard"/>
    <w:link w:val="KommentartextZeichen"/>
    <w:uiPriority w:val="99"/>
    <w:semiHidden/>
    <w:unhideWhenUsed/>
    <w:rsid w:val="00B70E3F"/>
    <w:rPr>
      <w:sz w:val="20"/>
      <w:szCs w:val="20"/>
    </w:rPr>
  </w:style>
  <w:style w:type="character" w:customStyle="1" w:styleId="KommentartextZeichen">
    <w:name w:val="Kommentartext Zeichen"/>
    <w:basedOn w:val="Absatzstandardschriftart"/>
    <w:link w:val="Kommentartext"/>
    <w:uiPriority w:val="99"/>
    <w:semiHidden/>
    <w:rsid w:val="00B70E3F"/>
    <w:rPr>
      <w:sz w:val="20"/>
      <w:szCs w:val="20"/>
    </w:rPr>
  </w:style>
  <w:style w:type="paragraph" w:styleId="Kommentarthema">
    <w:name w:val="annotation subject"/>
    <w:basedOn w:val="Kommentartext"/>
    <w:next w:val="Kommentartext"/>
    <w:link w:val="KommentarthemaZeichen"/>
    <w:uiPriority w:val="99"/>
    <w:semiHidden/>
    <w:unhideWhenUsed/>
    <w:rsid w:val="00B70E3F"/>
    <w:rPr>
      <w:b/>
      <w:bCs/>
    </w:rPr>
  </w:style>
  <w:style w:type="character" w:customStyle="1" w:styleId="KommentarthemaZeichen">
    <w:name w:val="Kommentarthema Zeichen"/>
    <w:basedOn w:val="KommentartextZeichen"/>
    <w:link w:val="Kommentarthema"/>
    <w:uiPriority w:val="99"/>
    <w:semiHidden/>
    <w:rsid w:val="00B70E3F"/>
    <w:rPr>
      <w:b/>
      <w:bCs/>
      <w:sz w:val="20"/>
      <w:szCs w:val="20"/>
    </w:rPr>
  </w:style>
  <w:style w:type="paragraph" w:styleId="Kopfzeile">
    <w:name w:val="header"/>
    <w:basedOn w:val="Standard"/>
    <w:link w:val="KopfzeileZeichen"/>
    <w:uiPriority w:val="99"/>
    <w:unhideWhenUsed/>
    <w:rsid w:val="00C70BB3"/>
    <w:pPr>
      <w:tabs>
        <w:tab w:val="center" w:pos="4536"/>
        <w:tab w:val="right" w:pos="9072"/>
      </w:tabs>
    </w:pPr>
  </w:style>
  <w:style w:type="character" w:customStyle="1" w:styleId="KopfzeileZeichen">
    <w:name w:val="Kopfzeile Zeichen"/>
    <w:basedOn w:val="Absatzstandardschriftart"/>
    <w:link w:val="Kopfzeile"/>
    <w:uiPriority w:val="99"/>
    <w:rsid w:val="00C70BB3"/>
  </w:style>
  <w:style w:type="paragraph" w:styleId="Fuzeile">
    <w:name w:val="footer"/>
    <w:basedOn w:val="Standard"/>
    <w:link w:val="FuzeileZeichen"/>
    <w:uiPriority w:val="99"/>
    <w:unhideWhenUsed/>
    <w:rsid w:val="00C70BB3"/>
    <w:pPr>
      <w:tabs>
        <w:tab w:val="center" w:pos="4536"/>
        <w:tab w:val="right" w:pos="9072"/>
      </w:tabs>
    </w:pPr>
  </w:style>
  <w:style w:type="character" w:customStyle="1" w:styleId="FuzeileZeichen">
    <w:name w:val="Fußzeile Zeichen"/>
    <w:basedOn w:val="Absatzstandardschriftart"/>
    <w:link w:val="Fuzeile"/>
    <w:uiPriority w:val="99"/>
    <w:rsid w:val="00C70BB3"/>
  </w:style>
  <w:style w:type="paragraph" w:customStyle="1" w:styleId="EinfAbs">
    <w:name w:val="[Einf. Abs.]"/>
    <w:basedOn w:val="Standard"/>
    <w:uiPriority w:val="99"/>
    <w:rsid w:val="00BE3330"/>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Seitenzahl">
    <w:name w:val="page number"/>
    <w:basedOn w:val="Absatzstandardschriftart"/>
    <w:uiPriority w:val="99"/>
    <w:semiHidden/>
    <w:unhideWhenUsed/>
    <w:rsid w:val="00BE333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4B1A47"/>
    <w:pPr>
      <w:spacing w:before="100" w:beforeAutospacing="1" w:after="100" w:afterAutospacing="1"/>
    </w:pPr>
    <w:rPr>
      <w:rFonts w:ascii="Times New Roman" w:eastAsia="Times New Roman" w:hAnsi="Times New Roman" w:cs="Times New Roman"/>
      <w:lang w:eastAsia="de-DE"/>
    </w:rPr>
  </w:style>
  <w:style w:type="paragraph" w:styleId="Titel">
    <w:name w:val="Title"/>
    <w:basedOn w:val="Standard"/>
    <w:next w:val="Standard"/>
    <w:link w:val="TitelZeichen"/>
    <w:uiPriority w:val="10"/>
    <w:qFormat/>
    <w:rsid w:val="004B1A47"/>
    <w:pPr>
      <w:contextualSpacing/>
    </w:pPr>
    <w:rPr>
      <w:rFonts w:asciiTheme="majorHAnsi" w:eastAsiaTheme="majorEastAsia" w:hAnsiTheme="majorHAnsi" w:cstheme="majorBidi"/>
      <w:spacing w:val="-10"/>
      <w:kern w:val="28"/>
      <w:sz w:val="56"/>
      <w:szCs w:val="56"/>
    </w:rPr>
  </w:style>
  <w:style w:type="character" w:customStyle="1" w:styleId="TitelZeichen">
    <w:name w:val="Titel Zeichen"/>
    <w:basedOn w:val="Absatzstandardschriftart"/>
    <w:link w:val="Titel"/>
    <w:uiPriority w:val="10"/>
    <w:rsid w:val="004B1A47"/>
    <w:rPr>
      <w:rFonts w:asciiTheme="majorHAnsi" w:eastAsiaTheme="majorEastAsia" w:hAnsiTheme="majorHAnsi" w:cstheme="majorBidi"/>
      <w:spacing w:val="-10"/>
      <w:kern w:val="28"/>
      <w:sz w:val="56"/>
      <w:szCs w:val="56"/>
    </w:rPr>
  </w:style>
  <w:style w:type="paragraph" w:styleId="Listenabsatz">
    <w:name w:val="List Paragraph"/>
    <w:basedOn w:val="Standard"/>
    <w:uiPriority w:val="34"/>
    <w:qFormat/>
    <w:rsid w:val="00BE3E3A"/>
    <w:pPr>
      <w:ind w:left="720"/>
      <w:contextualSpacing/>
    </w:pPr>
  </w:style>
  <w:style w:type="character" w:customStyle="1" w:styleId="fontstyle01">
    <w:name w:val="fontstyle01"/>
    <w:basedOn w:val="Absatzstandardschriftart"/>
    <w:rsid w:val="00561F7A"/>
    <w:rPr>
      <w:rFonts w:ascii="QuadraatSansOT-Bld" w:hAnsi="QuadraatSansOT-Bld" w:hint="default"/>
      <w:b/>
      <w:bCs/>
      <w:i w:val="0"/>
      <w:iCs w:val="0"/>
      <w:color w:val="EE1D25"/>
      <w:sz w:val="26"/>
      <w:szCs w:val="26"/>
    </w:rPr>
  </w:style>
  <w:style w:type="character" w:customStyle="1" w:styleId="fontstyle21">
    <w:name w:val="fontstyle21"/>
    <w:basedOn w:val="Absatzstandardschriftart"/>
    <w:rsid w:val="00561F7A"/>
    <w:rPr>
      <w:rFonts w:ascii="QuadraatSansOT" w:hAnsi="QuadraatSansOT" w:hint="default"/>
      <w:b w:val="0"/>
      <w:bCs w:val="0"/>
      <w:i w:val="0"/>
      <w:iCs w:val="0"/>
      <w:color w:val="EE1D25"/>
      <w:sz w:val="24"/>
      <w:szCs w:val="24"/>
    </w:rPr>
  </w:style>
  <w:style w:type="character" w:customStyle="1" w:styleId="fontstyle31">
    <w:name w:val="fontstyle31"/>
    <w:basedOn w:val="Absatzstandardschriftart"/>
    <w:rsid w:val="00561F7A"/>
    <w:rPr>
      <w:rFonts w:ascii="Adamas18-Bold" w:hAnsi="Adamas18-Bold" w:hint="default"/>
      <w:b/>
      <w:bCs/>
      <w:i w:val="0"/>
      <w:iCs w:val="0"/>
      <w:color w:val="000000"/>
      <w:sz w:val="30"/>
      <w:szCs w:val="30"/>
    </w:rPr>
  </w:style>
  <w:style w:type="character" w:customStyle="1" w:styleId="fontstyle41">
    <w:name w:val="fontstyle41"/>
    <w:basedOn w:val="Absatzstandardschriftart"/>
    <w:rsid w:val="00561F7A"/>
    <w:rPr>
      <w:rFonts w:ascii="AdamasSCb" w:hAnsi="AdamasSCb" w:hint="default"/>
      <w:b w:val="0"/>
      <w:bCs w:val="0"/>
      <w:i w:val="0"/>
      <w:iCs w:val="0"/>
      <w:color w:val="000000"/>
      <w:sz w:val="30"/>
      <w:szCs w:val="30"/>
    </w:rPr>
  </w:style>
  <w:style w:type="character" w:customStyle="1" w:styleId="fontstyle51">
    <w:name w:val="fontstyle51"/>
    <w:basedOn w:val="Absatzstandardschriftart"/>
    <w:rsid w:val="00561F7A"/>
    <w:rPr>
      <w:rFonts w:ascii="MinionPro-Regular" w:hAnsi="MinionPro-Regular" w:hint="default"/>
      <w:b w:val="0"/>
      <w:bCs w:val="0"/>
      <w:i w:val="0"/>
      <w:iCs w:val="0"/>
      <w:color w:val="EE1D25"/>
      <w:sz w:val="34"/>
      <w:szCs w:val="34"/>
    </w:rPr>
  </w:style>
  <w:style w:type="paragraph" w:styleId="Sprechblasentext">
    <w:name w:val="Balloon Text"/>
    <w:basedOn w:val="Standard"/>
    <w:link w:val="SprechblasentextZeichen"/>
    <w:uiPriority w:val="99"/>
    <w:semiHidden/>
    <w:unhideWhenUsed/>
    <w:rsid w:val="001A71DE"/>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1A71DE"/>
    <w:rPr>
      <w:rFonts w:ascii="Lucida Grande" w:hAnsi="Lucida Grande" w:cs="Lucida Grande"/>
      <w:sz w:val="18"/>
      <w:szCs w:val="18"/>
    </w:rPr>
  </w:style>
  <w:style w:type="character" w:styleId="Kommentarzeichen">
    <w:name w:val="annotation reference"/>
    <w:basedOn w:val="Absatzstandardschriftart"/>
    <w:uiPriority w:val="99"/>
    <w:semiHidden/>
    <w:unhideWhenUsed/>
    <w:rsid w:val="00B70E3F"/>
    <w:rPr>
      <w:sz w:val="16"/>
      <w:szCs w:val="16"/>
    </w:rPr>
  </w:style>
  <w:style w:type="paragraph" w:styleId="Kommentartext">
    <w:name w:val="annotation text"/>
    <w:basedOn w:val="Standard"/>
    <w:link w:val="KommentartextZeichen"/>
    <w:uiPriority w:val="99"/>
    <w:semiHidden/>
    <w:unhideWhenUsed/>
    <w:rsid w:val="00B70E3F"/>
    <w:rPr>
      <w:sz w:val="20"/>
      <w:szCs w:val="20"/>
    </w:rPr>
  </w:style>
  <w:style w:type="character" w:customStyle="1" w:styleId="KommentartextZeichen">
    <w:name w:val="Kommentartext Zeichen"/>
    <w:basedOn w:val="Absatzstandardschriftart"/>
    <w:link w:val="Kommentartext"/>
    <w:uiPriority w:val="99"/>
    <w:semiHidden/>
    <w:rsid w:val="00B70E3F"/>
    <w:rPr>
      <w:sz w:val="20"/>
      <w:szCs w:val="20"/>
    </w:rPr>
  </w:style>
  <w:style w:type="paragraph" w:styleId="Kommentarthema">
    <w:name w:val="annotation subject"/>
    <w:basedOn w:val="Kommentartext"/>
    <w:next w:val="Kommentartext"/>
    <w:link w:val="KommentarthemaZeichen"/>
    <w:uiPriority w:val="99"/>
    <w:semiHidden/>
    <w:unhideWhenUsed/>
    <w:rsid w:val="00B70E3F"/>
    <w:rPr>
      <w:b/>
      <w:bCs/>
    </w:rPr>
  </w:style>
  <w:style w:type="character" w:customStyle="1" w:styleId="KommentarthemaZeichen">
    <w:name w:val="Kommentarthema Zeichen"/>
    <w:basedOn w:val="KommentartextZeichen"/>
    <w:link w:val="Kommentarthema"/>
    <w:uiPriority w:val="99"/>
    <w:semiHidden/>
    <w:rsid w:val="00B70E3F"/>
    <w:rPr>
      <w:b/>
      <w:bCs/>
      <w:sz w:val="20"/>
      <w:szCs w:val="20"/>
    </w:rPr>
  </w:style>
  <w:style w:type="paragraph" w:styleId="Kopfzeile">
    <w:name w:val="header"/>
    <w:basedOn w:val="Standard"/>
    <w:link w:val="KopfzeileZeichen"/>
    <w:uiPriority w:val="99"/>
    <w:unhideWhenUsed/>
    <w:rsid w:val="00C70BB3"/>
    <w:pPr>
      <w:tabs>
        <w:tab w:val="center" w:pos="4536"/>
        <w:tab w:val="right" w:pos="9072"/>
      </w:tabs>
    </w:pPr>
  </w:style>
  <w:style w:type="character" w:customStyle="1" w:styleId="KopfzeileZeichen">
    <w:name w:val="Kopfzeile Zeichen"/>
    <w:basedOn w:val="Absatzstandardschriftart"/>
    <w:link w:val="Kopfzeile"/>
    <w:uiPriority w:val="99"/>
    <w:rsid w:val="00C70BB3"/>
  </w:style>
  <w:style w:type="paragraph" w:styleId="Fuzeile">
    <w:name w:val="footer"/>
    <w:basedOn w:val="Standard"/>
    <w:link w:val="FuzeileZeichen"/>
    <w:uiPriority w:val="99"/>
    <w:unhideWhenUsed/>
    <w:rsid w:val="00C70BB3"/>
    <w:pPr>
      <w:tabs>
        <w:tab w:val="center" w:pos="4536"/>
        <w:tab w:val="right" w:pos="9072"/>
      </w:tabs>
    </w:pPr>
  </w:style>
  <w:style w:type="character" w:customStyle="1" w:styleId="FuzeileZeichen">
    <w:name w:val="Fußzeile Zeichen"/>
    <w:basedOn w:val="Absatzstandardschriftart"/>
    <w:link w:val="Fuzeile"/>
    <w:uiPriority w:val="99"/>
    <w:rsid w:val="00C70BB3"/>
  </w:style>
  <w:style w:type="paragraph" w:customStyle="1" w:styleId="EinfAbs">
    <w:name w:val="[Einf. Abs.]"/>
    <w:basedOn w:val="Standard"/>
    <w:uiPriority w:val="99"/>
    <w:rsid w:val="00BE3330"/>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Seitenzahl">
    <w:name w:val="page number"/>
    <w:basedOn w:val="Absatzstandardschriftart"/>
    <w:uiPriority w:val="99"/>
    <w:semiHidden/>
    <w:unhideWhenUsed/>
    <w:rsid w:val="00BE33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92813">
      <w:bodyDiv w:val="1"/>
      <w:marLeft w:val="0"/>
      <w:marRight w:val="0"/>
      <w:marTop w:val="0"/>
      <w:marBottom w:val="0"/>
      <w:divBdr>
        <w:top w:val="none" w:sz="0" w:space="0" w:color="auto"/>
        <w:left w:val="none" w:sz="0" w:space="0" w:color="auto"/>
        <w:bottom w:val="none" w:sz="0" w:space="0" w:color="auto"/>
        <w:right w:val="none" w:sz="0" w:space="0" w:color="auto"/>
      </w:divBdr>
    </w:div>
    <w:div w:id="48576704">
      <w:bodyDiv w:val="1"/>
      <w:marLeft w:val="0"/>
      <w:marRight w:val="0"/>
      <w:marTop w:val="0"/>
      <w:marBottom w:val="0"/>
      <w:divBdr>
        <w:top w:val="none" w:sz="0" w:space="0" w:color="auto"/>
        <w:left w:val="none" w:sz="0" w:space="0" w:color="auto"/>
        <w:bottom w:val="none" w:sz="0" w:space="0" w:color="auto"/>
        <w:right w:val="none" w:sz="0" w:space="0" w:color="auto"/>
      </w:divBdr>
    </w:div>
    <w:div w:id="205264184">
      <w:bodyDiv w:val="1"/>
      <w:marLeft w:val="0"/>
      <w:marRight w:val="0"/>
      <w:marTop w:val="0"/>
      <w:marBottom w:val="0"/>
      <w:divBdr>
        <w:top w:val="none" w:sz="0" w:space="0" w:color="auto"/>
        <w:left w:val="none" w:sz="0" w:space="0" w:color="auto"/>
        <w:bottom w:val="none" w:sz="0" w:space="0" w:color="auto"/>
        <w:right w:val="none" w:sz="0" w:space="0" w:color="auto"/>
      </w:divBdr>
    </w:div>
    <w:div w:id="320694761">
      <w:bodyDiv w:val="1"/>
      <w:marLeft w:val="0"/>
      <w:marRight w:val="0"/>
      <w:marTop w:val="0"/>
      <w:marBottom w:val="0"/>
      <w:divBdr>
        <w:top w:val="none" w:sz="0" w:space="0" w:color="auto"/>
        <w:left w:val="none" w:sz="0" w:space="0" w:color="auto"/>
        <w:bottom w:val="none" w:sz="0" w:space="0" w:color="auto"/>
        <w:right w:val="none" w:sz="0" w:space="0" w:color="auto"/>
      </w:divBdr>
    </w:div>
    <w:div w:id="378356468">
      <w:bodyDiv w:val="1"/>
      <w:marLeft w:val="0"/>
      <w:marRight w:val="0"/>
      <w:marTop w:val="0"/>
      <w:marBottom w:val="0"/>
      <w:divBdr>
        <w:top w:val="none" w:sz="0" w:space="0" w:color="auto"/>
        <w:left w:val="none" w:sz="0" w:space="0" w:color="auto"/>
        <w:bottom w:val="none" w:sz="0" w:space="0" w:color="auto"/>
        <w:right w:val="none" w:sz="0" w:space="0" w:color="auto"/>
      </w:divBdr>
    </w:div>
    <w:div w:id="386607801">
      <w:bodyDiv w:val="1"/>
      <w:marLeft w:val="0"/>
      <w:marRight w:val="0"/>
      <w:marTop w:val="0"/>
      <w:marBottom w:val="0"/>
      <w:divBdr>
        <w:top w:val="none" w:sz="0" w:space="0" w:color="auto"/>
        <w:left w:val="none" w:sz="0" w:space="0" w:color="auto"/>
        <w:bottom w:val="none" w:sz="0" w:space="0" w:color="auto"/>
        <w:right w:val="none" w:sz="0" w:space="0" w:color="auto"/>
      </w:divBdr>
    </w:div>
    <w:div w:id="416558726">
      <w:bodyDiv w:val="1"/>
      <w:marLeft w:val="0"/>
      <w:marRight w:val="0"/>
      <w:marTop w:val="0"/>
      <w:marBottom w:val="0"/>
      <w:divBdr>
        <w:top w:val="none" w:sz="0" w:space="0" w:color="auto"/>
        <w:left w:val="none" w:sz="0" w:space="0" w:color="auto"/>
        <w:bottom w:val="none" w:sz="0" w:space="0" w:color="auto"/>
        <w:right w:val="none" w:sz="0" w:space="0" w:color="auto"/>
      </w:divBdr>
    </w:div>
    <w:div w:id="429473328">
      <w:bodyDiv w:val="1"/>
      <w:marLeft w:val="0"/>
      <w:marRight w:val="0"/>
      <w:marTop w:val="0"/>
      <w:marBottom w:val="0"/>
      <w:divBdr>
        <w:top w:val="none" w:sz="0" w:space="0" w:color="auto"/>
        <w:left w:val="none" w:sz="0" w:space="0" w:color="auto"/>
        <w:bottom w:val="none" w:sz="0" w:space="0" w:color="auto"/>
        <w:right w:val="none" w:sz="0" w:space="0" w:color="auto"/>
      </w:divBdr>
      <w:divsChild>
        <w:div w:id="509371193">
          <w:marLeft w:val="0"/>
          <w:marRight w:val="0"/>
          <w:marTop w:val="0"/>
          <w:marBottom w:val="0"/>
          <w:divBdr>
            <w:top w:val="none" w:sz="0" w:space="0" w:color="auto"/>
            <w:left w:val="none" w:sz="0" w:space="0" w:color="auto"/>
            <w:bottom w:val="none" w:sz="0" w:space="0" w:color="auto"/>
            <w:right w:val="none" w:sz="0" w:space="0" w:color="auto"/>
          </w:divBdr>
          <w:divsChild>
            <w:div w:id="545457493">
              <w:marLeft w:val="0"/>
              <w:marRight w:val="0"/>
              <w:marTop w:val="0"/>
              <w:marBottom w:val="0"/>
              <w:divBdr>
                <w:top w:val="none" w:sz="0" w:space="0" w:color="auto"/>
                <w:left w:val="none" w:sz="0" w:space="0" w:color="auto"/>
                <w:bottom w:val="none" w:sz="0" w:space="0" w:color="auto"/>
                <w:right w:val="none" w:sz="0" w:space="0" w:color="auto"/>
              </w:divBdr>
              <w:divsChild>
                <w:div w:id="8515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721093">
      <w:bodyDiv w:val="1"/>
      <w:marLeft w:val="0"/>
      <w:marRight w:val="0"/>
      <w:marTop w:val="0"/>
      <w:marBottom w:val="0"/>
      <w:divBdr>
        <w:top w:val="none" w:sz="0" w:space="0" w:color="auto"/>
        <w:left w:val="none" w:sz="0" w:space="0" w:color="auto"/>
        <w:bottom w:val="none" w:sz="0" w:space="0" w:color="auto"/>
        <w:right w:val="none" w:sz="0" w:space="0" w:color="auto"/>
      </w:divBdr>
    </w:div>
    <w:div w:id="447509504">
      <w:bodyDiv w:val="1"/>
      <w:marLeft w:val="0"/>
      <w:marRight w:val="0"/>
      <w:marTop w:val="0"/>
      <w:marBottom w:val="0"/>
      <w:divBdr>
        <w:top w:val="none" w:sz="0" w:space="0" w:color="auto"/>
        <w:left w:val="none" w:sz="0" w:space="0" w:color="auto"/>
        <w:bottom w:val="none" w:sz="0" w:space="0" w:color="auto"/>
        <w:right w:val="none" w:sz="0" w:space="0" w:color="auto"/>
      </w:divBdr>
    </w:div>
    <w:div w:id="546255950">
      <w:bodyDiv w:val="1"/>
      <w:marLeft w:val="0"/>
      <w:marRight w:val="0"/>
      <w:marTop w:val="0"/>
      <w:marBottom w:val="0"/>
      <w:divBdr>
        <w:top w:val="none" w:sz="0" w:space="0" w:color="auto"/>
        <w:left w:val="none" w:sz="0" w:space="0" w:color="auto"/>
        <w:bottom w:val="none" w:sz="0" w:space="0" w:color="auto"/>
        <w:right w:val="none" w:sz="0" w:space="0" w:color="auto"/>
      </w:divBdr>
      <w:divsChild>
        <w:div w:id="1584102399">
          <w:marLeft w:val="0"/>
          <w:marRight w:val="0"/>
          <w:marTop w:val="0"/>
          <w:marBottom w:val="0"/>
          <w:divBdr>
            <w:top w:val="none" w:sz="0" w:space="0" w:color="auto"/>
            <w:left w:val="none" w:sz="0" w:space="0" w:color="auto"/>
            <w:bottom w:val="none" w:sz="0" w:space="0" w:color="auto"/>
            <w:right w:val="none" w:sz="0" w:space="0" w:color="auto"/>
          </w:divBdr>
        </w:div>
        <w:div w:id="429155798">
          <w:marLeft w:val="0"/>
          <w:marRight w:val="0"/>
          <w:marTop w:val="0"/>
          <w:marBottom w:val="0"/>
          <w:divBdr>
            <w:top w:val="none" w:sz="0" w:space="0" w:color="auto"/>
            <w:left w:val="none" w:sz="0" w:space="0" w:color="auto"/>
            <w:bottom w:val="none" w:sz="0" w:space="0" w:color="auto"/>
            <w:right w:val="none" w:sz="0" w:space="0" w:color="auto"/>
          </w:divBdr>
        </w:div>
        <w:div w:id="1628195506">
          <w:marLeft w:val="0"/>
          <w:marRight w:val="0"/>
          <w:marTop w:val="0"/>
          <w:marBottom w:val="0"/>
          <w:divBdr>
            <w:top w:val="none" w:sz="0" w:space="0" w:color="auto"/>
            <w:left w:val="none" w:sz="0" w:space="0" w:color="auto"/>
            <w:bottom w:val="none" w:sz="0" w:space="0" w:color="auto"/>
            <w:right w:val="none" w:sz="0" w:space="0" w:color="auto"/>
          </w:divBdr>
        </w:div>
      </w:divsChild>
    </w:div>
    <w:div w:id="684214575">
      <w:bodyDiv w:val="1"/>
      <w:marLeft w:val="0"/>
      <w:marRight w:val="0"/>
      <w:marTop w:val="0"/>
      <w:marBottom w:val="0"/>
      <w:divBdr>
        <w:top w:val="none" w:sz="0" w:space="0" w:color="auto"/>
        <w:left w:val="none" w:sz="0" w:space="0" w:color="auto"/>
        <w:bottom w:val="none" w:sz="0" w:space="0" w:color="auto"/>
        <w:right w:val="none" w:sz="0" w:space="0" w:color="auto"/>
      </w:divBdr>
    </w:div>
    <w:div w:id="777676349">
      <w:bodyDiv w:val="1"/>
      <w:marLeft w:val="0"/>
      <w:marRight w:val="0"/>
      <w:marTop w:val="0"/>
      <w:marBottom w:val="0"/>
      <w:divBdr>
        <w:top w:val="none" w:sz="0" w:space="0" w:color="auto"/>
        <w:left w:val="none" w:sz="0" w:space="0" w:color="auto"/>
        <w:bottom w:val="none" w:sz="0" w:space="0" w:color="auto"/>
        <w:right w:val="none" w:sz="0" w:space="0" w:color="auto"/>
      </w:divBdr>
    </w:div>
    <w:div w:id="805582801">
      <w:bodyDiv w:val="1"/>
      <w:marLeft w:val="0"/>
      <w:marRight w:val="0"/>
      <w:marTop w:val="0"/>
      <w:marBottom w:val="0"/>
      <w:divBdr>
        <w:top w:val="none" w:sz="0" w:space="0" w:color="auto"/>
        <w:left w:val="none" w:sz="0" w:space="0" w:color="auto"/>
        <w:bottom w:val="none" w:sz="0" w:space="0" w:color="auto"/>
        <w:right w:val="none" w:sz="0" w:space="0" w:color="auto"/>
      </w:divBdr>
    </w:div>
    <w:div w:id="810516247">
      <w:bodyDiv w:val="1"/>
      <w:marLeft w:val="0"/>
      <w:marRight w:val="0"/>
      <w:marTop w:val="0"/>
      <w:marBottom w:val="0"/>
      <w:divBdr>
        <w:top w:val="none" w:sz="0" w:space="0" w:color="auto"/>
        <w:left w:val="none" w:sz="0" w:space="0" w:color="auto"/>
        <w:bottom w:val="none" w:sz="0" w:space="0" w:color="auto"/>
        <w:right w:val="none" w:sz="0" w:space="0" w:color="auto"/>
      </w:divBdr>
      <w:divsChild>
        <w:div w:id="735326163">
          <w:marLeft w:val="0"/>
          <w:marRight w:val="0"/>
          <w:marTop w:val="0"/>
          <w:marBottom w:val="0"/>
          <w:divBdr>
            <w:top w:val="none" w:sz="0" w:space="0" w:color="auto"/>
            <w:left w:val="none" w:sz="0" w:space="0" w:color="auto"/>
            <w:bottom w:val="none" w:sz="0" w:space="0" w:color="auto"/>
            <w:right w:val="none" w:sz="0" w:space="0" w:color="auto"/>
          </w:divBdr>
          <w:divsChild>
            <w:div w:id="1695959654">
              <w:marLeft w:val="0"/>
              <w:marRight w:val="0"/>
              <w:marTop w:val="0"/>
              <w:marBottom w:val="0"/>
              <w:divBdr>
                <w:top w:val="none" w:sz="0" w:space="0" w:color="auto"/>
                <w:left w:val="none" w:sz="0" w:space="0" w:color="auto"/>
                <w:bottom w:val="none" w:sz="0" w:space="0" w:color="auto"/>
                <w:right w:val="none" w:sz="0" w:space="0" w:color="auto"/>
              </w:divBdr>
              <w:divsChild>
                <w:div w:id="1559822444">
                  <w:marLeft w:val="0"/>
                  <w:marRight w:val="0"/>
                  <w:marTop w:val="0"/>
                  <w:marBottom w:val="0"/>
                  <w:divBdr>
                    <w:top w:val="none" w:sz="0" w:space="0" w:color="auto"/>
                    <w:left w:val="none" w:sz="0" w:space="0" w:color="auto"/>
                    <w:bottom w:val="none" w:sz="0" w:space="0" w:color="auto"/>
                    <w:right w:val="none" w:sz="0" w:space="0" w:color="auto"/>
                  </w:divBdr>
                  <w:divsChild>
                    <w:div w:id="1213152044">
                      <w:marLeft w:val="0"/>
                      <w:marRight w:val="0"/>
                      <w:marTop w:val="0"/>
                      <w:marBottom w:val="0"/>
                      <w:divBdr>
                        <w:top w:val="none" w:sz="0" w:space="0" w:color="auto"/>
                        <w:left w:val="none" w:sz="0" w:space="0" w:color="auto"/>
                        <w:bottom w:val="none" w:sz="0" w:space="0" w:color="auto"/>
                        <w:right w:val="none" w:sz="0" w:space="0" w:color="auto"/>
                      </w:divBdr>
                    </w:div>
                    <w:div w:id="698513409">
                      <w:marLeft w:val="0"/>
                      <w:marRight w:val="0"/>
                      <w:marTop w:val="0"/>
                      <w:marBottom w:val="0"/>
                      <w:divBdr>
                        <w:top w:val="none" w:sz="0" w:space="0" w:color="auto"/>
                        <w:left w:val="none" w:sz="0" w:space="0" w:color="auto"/>
                        <w:bottom w:val="none" w:sz="0" w:space="0" w:color="auto"/>
                        <w:right w:val="none" w:sz="0" w:space="0" w:color="auto"/>
                      </w:divBdr>
                    </w:div>
                  </w:divsChild>
                </w:div>
                <w:div w:id="885876288">
                  <w:marLeft w:val="0"/>
                  <w:marRight w:val="0"/>
                  <w:marTop w:val="0"/>
                  <w:marBottom w:val="0"/>
                  <w:divBdr>
                    <w:top w:val="none" w:sz="0" w:space="0" w:color="auto"/>
                    <w:left w:val="none" w:sz="0" w:space="0" w:color="auto"/>
                    <w:bottom w:val="none" w:sz="0" w:space="0" w:color="auto"/>
                    <w:right w:val="none" w:sz="0" w:space="0" w:color="auto"/>
                  </w:divBdr>
                  <w:divsChild>
                    <w:div w:id="1175918408">
                      <w:marLeft w:val="0"/>
                      <w:marRight w:val="0"/>
                      <w:marTop w:val="0"/>
                      <w:marBottom w:val="0"/>
                      <w:divBdr>
                        <w:top w:val="none" w:sz="0" w:space="0" w:color="auto"/>
                        <w:left w:val="none" w:sz="0" w:space="0" w:color="auto"/>
                        <w:bottom w:val="none" w:sz="0" w:space="0" w:color="auto"/>
                        <w:right w:val="none" w:sz="0" w:space="0" w:color="auto"/>
                      </w:divBdr>
                    </w:div>
                  </w:divsChild>
                </w:div>
                <w:div w:id="1194728759">
                  <w:marLeft w:val="0"/>
                  <w:marRight w:val="0"/>
                  <w:marTop w:val="0"/>
                  <w:marBottom w:val="0"/>
                  <w:divBdr>
                    <w:top w:val="none" w:sz="0" w:space="0" w:color="auto"/>
                    <w:left w:val="none" w:sz="0" w:space="0" w:color="auto"/>
                    <w:bottom w:val="none" w:sz="0" w:space="0" w:color="auto"/>
                    <w:right w:val="none" w:sz="0" w:space="0" w:color="auto"/>
                  </w:divBdr>
                  <w:divsChild>
                    <w:div w:id="1507937644">
                      <w:marLeft w:val="0"/>
                      <w:marRight w:val="0"/>
                      <w:marTop w:val="0"/>
                      <w:marBottom w:val="0"/>
                      <w:divBdr>
                        <w:top w:val="none" w:sz="0" w:space="0" w:color="auto"/>
                        <w:left w:val="none" w:sz="0" w:space="0" w:color="auto"/>
                        <w:bottom w:val="none" w:sz="0" w:space="0" w:color="auto"/>
                        <w:right w:val="none" w:sz="0" w:space="0" w:color="auto"/>
                      </w:divBdr>
                    </w:div>
                  </w:divsChild>
                </w:div>
                <w:div w:id="1671446511">
                  <w:marLeft w:val="0"/>
                  <w:marRight w:val="0"/>
                  <w:marTop w:val="0"/>
                  <w:marBottom w:val="0"/>
                  <w:divBdr>
                    <w:top w:val="none" w:sz="0" w:space="0" w:color="auto"/>
                    <w:left w:val="none" w:sz="0" w:space="0" w:color="auto"/>
                    <w:bottom w:val="none" w:sz="0" w:space="0" w:color="auto"/>
                    <w:right w:val="none" w:sz="0" w:space="0" w:color="auto"/>
                  </w:divBdr>
                  <w:divsChild>
                    <w:div w:id="1054505558">
                      <w:marLeft w:val="0"/>
                      <w:marRight w:val="0"/>
                      <w:marTop w:val="0"/>
                      <w:marBottom w:val="0"/>
                      <w:divBdr>
                        <w:top w:val="none" w:sz="0" w:space="0" w:color="auto"/>
                        <w:left w:val="none" w:sz="0" w:space="0" w:color="auto"/>
                        <w:bottom w:val="none" w:sz="0" w:space="0" w:color="auto"/>
                        <w:right w:val="none" w:sz="0" w:space="0" w:color="auto"/>
                      </w:divBdr>
                    </w:div>
                  </w:divsChild>
                </w:div>
                <w:div w:id="574900817">
                  <w:marLeft w:val="0"/>
                  <w:marRight w:val="0"/>
                  <w:marTop w:val="0"/>
                  <w:marBottom w:val="0"/>
                  <w:divBdr>
                    <w:top w:val="none" w:sz="0" w:space="0" w:color="auto"/>
                    <w:left w:val="none" w:sz="0" w:space="0" w:color="auto"/>
                    <w:bottom w:val="none" w:sz="0" w:space="0" w:color="auto"/>
                    <w:right w:val="none" w:sz="0" w:space="0" w:color="auto"/>
                  </w:divBdr>
                  <w:divsChild>
                    <w:div w:id="82384663">
                      <w:marLeft w:val="0"/>
                      <w:marRight w:val="0"/>
                      <w:marTop w:val="0"/>
                      <w:marBottom w:val="0"/>
                      <w:divBdr>
                        <w:top w:val="none" w:sz="0" w:space="0" w:color="auto"/>
                        <w:left w:val="none" w:sz="0" w:space="0" w:color="auto"/>
                        <w:bottom w:val="none" w:sz="0" w:space="0" w:color="auto"/>
                        <w:right w:val="none" w:sz="0" w:space="0" w:color="auto"/>
                      </w:divBdr>
                    </w:div>
                    <w:div w:id="1814711219">
                      <w:marLeft w:val="0"/>
                      <w:marRight w:val="0"/>
                      <w:marTop w:val="0"/>
                      <w:marBottom w:val="0"/>
                      <w:divBdr>
                        <w:top w:val="none" w:sz="0" w:space="0" w:color="auto"/>
                        <w:left w:val="none" w:sz="0" w:space="0" w:color="auto"/>
                        <w:bottom w:val="none" w:sz="0" w:space="0" w:color="auto"/>
                        <w:right w:val="none" w:sz="0" w:space="0" w:color="auto"/>
                      </w:divBdr>
                    </w:div>
                  </w:divsChild>
                </w:div>
                <w:div w:id="556673560">
                  <w:marLeft w:val="0"/>
                  <w:marRight w:val="0"/>
                  <w:marTop w:val="0"/>
                  <w:marBottom w:val="0"/>
                  <w:divBdr>
                    <w:top w:val="none" w:sz="0" w:space="0" w:color="auto"/>
                    <w:left w:val="none" w:sz="0" w:space="0" w:color="auto"/>
                    <w:bottom w:val="none" w:sz="0" w:space="0" w:color="auto"/>
                    <w:right w:val="none" w:sz="0" w:space="0" w:color="auto"/>
                  </w:divBdr>
                  <w:divsChild>
                    <w:div w:id="88133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22593">
              <w:marLeft w:val="0"/>
              <w:marRight w:val="0"/>
              <w:marTop w:val="0"/>
              <w:marBottom w:val="0"/>
              <w:divBdr>
                <w:top w:val="none" w:sz="0" w:space="0" w:color="auto"/>
                <w:left w:val="none" w:sz="0" w:space="0" w:color="auto"/>
                <w:bottom w:val="none" w:sz="0" w:space="0" w:color="auto"/>
                <w:right w:val="none" w:sz="0" w:space="0" w:color="auto"/>
              </w:divBdr>
              <w:divsChild>
                <w:div w:id="138421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928017">
          <w:marLeft w:val="0"/>
          <w:marRight w:val="0"/>
          <w:marTop w:val="0"/>
          <w:marBottom w:val="0"/>
          <w:divBdr>
            <w:top w:val="none" w:sz="0" w:space="0" w:color="auto"/>
            <w:left w:val="none" w:sz="0" w:space="0" w:color="auto"/>
            <w:bottom w:val="none" w:sz="0" w:space="0" w:color="auto"/>
            <w:right w:val="none" w:sz="0" w:space="0" w:color="auto"/>
          </w:divBdr>
          <w:divsChild>
            <w:div w:id="1993823861">
              <w:marLeft w:val="0"/>
              <w:marRight w:val="0"/>
              <w:marTop w:val="0"/>
              <w:marBottom w:val="0"/>
              <w:divBdr>
                <w:top w:val="none" w:sz="0" w:space="0" w:color="auto"/>
                <w:left w:val="none" w:sz="0" w:space="0" w:color="auto"/>
                <w:bottom w:val="none" w:sz="0" w:space="0" w:color="auto"/>
                <w:right w:val="none" w:sz="0" w:space="0" w:color="auto"/>
              </w:divBdr>
              <w:divsChild>
                <w:div w:id="1423379413">
                  <w:marLeft w:val="0"/>
                  <w:marRight w:val="0"/>
                  <w:marTop w:val="0"/>
                  <w:marBottom w:val="0"/>
                  <w:divBdr>
                    <w:top w:val="none" w:sz="0" w:space="0" w:color="auto"/>
                    <w:left w:val="none" w:sz="0" w:space="0" w:color="auto"/>
                    <w:bottom w:val="none" w:sz="0" w:space="0" w:color="auto"/>
                    <w:right w:val="none" w:sz="0" w:space="0" w:color="auto"/>
                  </w:divBdr>
                </w:div>
              </w:divsChild>
            </w:div>
            <w:div w:id="181551067">
              <w:marLeft w:val="0"/>
              <w:marRight w:val="0"/>
              <w:marTop w:val="0"/>
              <w:marBottom w:val="0"/>
              <w:divBdr>
                <w:top w:val="none" w:sz="0" w:space="0" w:color="auto"/>
                <w:left w:val="none" w:sz="0" w:space="0" w:color="auto"/>
                <w:bottom w:val="none" w:sz="0" w:space="0" w:color="auto"/>
                <w:right w:val="none" w:sz="0" w:space="0" w:color="auto"/>
              </w:divBdr>
              <w:divsChild>
                <w:div w:id="418138932">
                  <w:marLeft w:val="0"/>
                  <w:marRight w:val="0"/>
                  <w:marTop w:val="0"/>
                  <w:marBottom w:val="0"/>
                  <w:divBdr>
                    <w:top w:val="none" w:sz="0" w:space="0" w:color="auto"/>
                    <w:left w:val="none" w:sz="0" w:space="0" w:color="auto"/>
                    <w:bottom w:val="none" w:sz="0" w:space="0" w:color="auto"/>
                    <w:right w:val="none" w:sz="0" w:space="0" w:color="auto"/>
                  </w:divBdr>
                  <w:divsChild>
                    <w:div w:id="1573730662">
                      <w:marLeft w:val="0"/>
                      <w:marRight w:val="0"/>
                      <w:marTop w:val="0"/>
                      <w:marBottom w:val="0"/>
                      <w:divBdr>
                        <w:top w:val="none" w:sz="0" w:space="0" w:color="auto"/>
                        <w:left w:val="none" w:sz="0" w:space="0" w:color="auto"/>
                        <w:bottom w:val="none" w:sz="0" w:space="0" w:color="auto"/>
                        <w:right w:val="none" w:sz="0" w:space="0" w:color="auto"/>
                      </w:divBdr>
                    </w:div>
                  </w:divsChild>
                </w:div>
                <w:div w:id="504133706">
                  <w:marLeft w:val="0"/>
                  <w:marRight w:val="0"/>
                  <w:marTop w:val="0"/>
                  <w:marBottom w:val="0"/>
                  <w:divBdr>
                    <w:top w:val="none" w:sz="0" w:space="0" w:color="auto"/>
                    <w:left w:val="none" w:sz="0" w:space="0" w:color="auto"/>
                    <w:bottom w:val="none" w:sz="0" w:space="0" w:color="auto"/>
                    <w:right w:val="none" w:sz="0" w:space="0" w:color="auto"/>
                  </w:divBdr>
                  <w:divsChild>
                    <w:div w:id="1861968236">
                      <w:marLeft w:val="0"/>
                      <w:marRight w:val="0"/>
                      <w:marTop w:val="0"/>
                      <w:marBottom w:val="0"/>
                      <w:divBdr>
                        <w:top w:val="none" w:sz="0" w:space="0" w:color="auto"/>
                        <w:left w:val="none" w:sz="0" w:space="0" w:color="auto"/>
                        <w:bottom w:val="none" w:sz="0" w:space="0" w:color="auto"/>
                        <w:right w:val="none" w:sz="0" w:space="0" w:color="auto"/>
                      </w:divBdr>
                    </w:div>
                    <w:div w:id="59376941">
                      <w:marLeft w:val="0"/>
                      <w:marRight w:val="0"/>
                      <w:marTop w:val="0"/>
                      <w:marBottom w:val="0"/>
                      <w:divBdr>
                        <w:top w:val="none" w:sz="0" w:space="0" w:color="auto"/>
                        <w:left w:val="none" w:sz="0" w:space="0" w:color="auto"/>
                        <w:bottom w:val="none" w:sz="0" w:space="0" w:color="auto"/>
                        <w:right w:val="none" w:sz="0" w:space="0" w:color="auto"/>
                      </w:divBdr>
                    </w:div>
                  </w:divsChild>
                </w:div>
                <w:div w:id="318072532">
                  <w:marLeft w:val="0"/>
                  <w:marRight w:val="0"/>
                  <w:marTop w:val="0"/>
                  <w:marBottom w:val="0"/>
                  <w:divBdr>
                    <w:top w:val="none" w:sz="0" w:space="0" w:color="auto"/>
                    <w:left w:val="none" w:sz="0" w:space="0" w:color="auto"/>
                    <w:bottom w:val="none" w:sz="0" w:space="0" w:color="auto"/>
                    <w:right w:val="none" w:sz="0" w:space="0" w:color="auto"/>
                  </w:divBdr>
                  <w:divsChild>
                    <w:div w:id="158198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95122">
              <w:marLeft w:val="0"/>
              <w:marRight w:val="0"/>
              <w:marTop w:val="0"/>
              <w:marBottom w:val="0"/>
              <w:divBdr>
                <w:top w:val="none" w:sz="0" w:space="0" w:color="auto"/>
                <w:left w:val="none" w:sz="0" w:space="0" w:color="auto"/>
                <w:bottom w:val="none" w:sz="0" w:space="0" w:color="auto"/>
                <w:right w:val="none" w:sz="0" w:space="0" w:color="auto"/>
              </w:divBdr>
              <w:divsChild>
                <w:div w:id="131190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1656">
          <w:marLeft w:val="0"/>
          <w:marRight w:val="0"/>
          <w:marTop w:val="0"/>
          <w:marBottom w:val="0"/>
          <w:divBdr>
            <w:top w:val="none" w:sz="0" w:space="0" w:color="auto"/>
            <w:left w:val="none" w:sz="0" w:space="0" w:color="auto"/>
            <w:bottom w:val="none" w:sz="0" w:space="0" w:color="auto"/>
            <w:right w:val="none" w:sz="0" w:space="0" w:color="auto"/>
          </w:divBdr>
          <w:divsChild>
            <w:div w:id="1563760419">
              <w:marLeft w:val="0"/>
              <w:marRight w:val="0"/>
              <w:marTop w:val="0"/>
              <w:marBottom w:val="0"/>
              <w:divBdr>
                <w:top w:val="none" w:sz="0" w:space="0" w:color="auto"/>
                <w:left w:val="none" w:sz="0" w:space="0" w:color="auto"/>
                <w:bottom w:val="none" w:sz="0" w:space="0" w:color="auto"/>
                <w:right w:val="none" w:sz="0" w:space="0" w:color="auto"/>
              </w:divBdr>
              <w:divsChild>
                <w:div w:id="2031292216">
                  <w:marLeft w:val="0"/>
                  <w:marRight w:val="0"/>
                  <w:marTop w:val="0"/>
                  <w:marBottom w:val="0"/>
                  <w:divBdr>
                    <w:top w:val="none" w:sz="0" w:space="0" w:color="auto"/>
                    <w:left w:val="none" w:sz="0" w:space="0" w:color="auto"/>
                    <w:bottom w:val="none" w:sz="0" w:space="0" w:color="auto"/>
                    <w:right w:val="none" w:sz="0" w:space="0" w:color="auto"/>
                  </w:divBdr>
                </w:div>
              </w:divsChild>
            </w:div>
            <w:div w:id="1239748689">
              <w:marLeft w:val="0"/>
              <w:marRight w:val="0"/>
              <w:marTop w:val="0"/>
              <w:marBottom w:val="0"/>
              <w:divBdr>
                <w:top w:val="none" w:sz="0" w:space="0" w:color="auto"/>
                <w:left w:val="none" w:sz="0" w:space="0" w:color="auto"/>
                <w:bottom w:val="none" w:sz="0" w:space="0" w:color="auto"/>
                <w:right w:val="none" w:sz="0" w:space="0" w:color="auto"/>
              </w:divBdr>
              <w:divsChild>
                <w:div w:id="1797673398">
                  <w:marLeft w:val="0"/>
                  <w:marRight w:val="0"/>
                  <w:marTop w:val="0"/>
                  <w:marBottom w:val="0"/>
                  <w:divBdr>
                    <w:top w:val="none" w:sz="0" w:space="0" w:color="auto"/>
                    <w:left w:val="none" w:sz="0" w:space="0" w:color="auto"/>
                    <w:bottom w:val="none" w:sz="0" w:space="0" w:color="auto"/>
                    <w:right w:val="none" w:sz="0" w:space="0" w:color="auto"/>
                  </w:divBdr>
                  <w:divsChild>
                    <w:div w:id="85283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304889">
      <w:bodyDiv w:val="1"/>
      <w:marLeft w:val="0"/>
      <w:marRight w:val="0"/>
      <w:marTop w:val="0"/>
      <w:marBottom w:val="0"/>
      <w:divBdr>
        <w:top w:val="none" w:sz="0" w:space="0" w:color="auto"/>
        <w:left w:val="none" w:sz="0" w:space="0" w:color="auto"/>
        <w:bottom w:val="none" w:sz="0" w:space="0" w:color="auto"/>
        <w:right w:val="none" w:sz="0" w:space="0" w:color="auto"/>
      </w:divBdr>
    </w:div>
    <w:div w:id="1011449197">
      <w:bodyDiv w:val="1"/>
      <w:marLeft w:val="0"/>
      <w:marRight w:val="0"/>
      <w:marTop w:val="0"/>
      <w:marBottom w:val="0"/>
      <w:divBdr>
        <w:top w:val="none" w:sz="0" w:space="0" w:color="auto"/>
        <w:left w:val="none" w:sz="0" w:space="0" w:color="auto"/>
        <w:bottom w:val="none" w:sz="0" w:space="0" w:color="auto"/>
        <w:right w:val="none" w:sz="0" w:space="0" w:color="auto"/>
      </w:divBdr>
    </w:div>
    <w:div w:id="1282762641">
      <w:bodyDiv w:val="1"/>
      <w:marLeft w:val="0"/>
      <w:marRight w:val="0"/>
      <w:marTop w:val="0"/>
      <w:marBottom w:val="0"/>
      <w:divBdr>
        <w:top w:val="none" w:sz="0" w:space="0" w:color="auto"/>
        <w:left w:val="none" w:sz="0" w:space="0" w:color="auto"/>
        <w:bottom w:val="none" w:sz="0" w:space="0" w:color="auto"/>
        <w:right w:val="none" w:sz="0" w:space="0" w:color="auto"/>
      </w:divBdr>
      <w:divsChild>
        <w:div w:id="181090296">
          <w:marLeft w:val="0"/>
          <w:marRight w:val="0"/>
          <w:marTop w:val="0"/>
          <w:marBottom w:val="0"/>
          <w:divBdr>
            <w:top w:val="none" w:sz="0" w:space="0" w:color="auto"/>
            <w:left w:val="none" w:sz="0" w:space="0" w:color="auto"/>
            <w:bottom w:val="none" w:sz="0" w:space="0" w:color="auto"/>
            <w:right w:val="none" w:sz="0" w:space="0" w:color="auto"/>
          </w:divBdr>
          <w:divsChild>
            <w:div w:id="533932552">
              <w:marLeft w:val="0"/>
              <w:marRight w:val="0"/>
              <w:marTop w:val="0"/>
              <w:marBottom w:val="0"/>
              <w:divBdr>
                <w:top w:val="none" w:sz="0" w:space="0" w:color="auto"/>
                <w:left w:val="none" w:sz="0" w:space="0" w:color="auto"/>
                <w:bottom w:val="none" w:sz="0" w:space="0" w:color="auto"/>
                <w:right w:val="none" w:sz="0" w:space="0" w:color="auto"/>
              </w:divBdr>
              <w:divsChild>
                <w:div w:id="83784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808002">
      <w:bodyDiv w:val="1"/>
      <w:marLeft w:val="0"/>
      <w:marRight w:val="0"/>
      <w:marTop w:val="0"/>
      <w:marBottom w:val="0"/>
      <w:divBdr>
        <w:top w:val="none" w:sz="0" w:space="0" w:color="auto"/>
        <w:left w:val="none" w:sz="0" w:space="0" w:color="auto"/>
        <w:bottom w:val="none" w:sz="0" w:space="0" w:color="auto"/>
        <w:right w:val="none" w:sz="0" w:space="0" w:color="auto"/>
      </w:divBdr>
      <w:divsChild>
        <w:div w:id="1090271131">
          <w:marLeft w:val="0"/>
          <w:marRight w:val="0"/>
          <w:marTop w:val="0"/>
          <w:marBottom w:val="0"/>
          <w:divBdr>
            <w:top w:val="none" w:sz="0" w:space="0" w:color="auto"/>
            <w:left w:val="none" w:sz="0" w:space="0" w:color="auto"/>
            <w:bottom w:val="none" w:sz="0" w:space="0" w:color="auto"/>
            <w:right w:val="none" w:sz="0" w:space="0" w:color="auto"/>
          </w:divBdr>
          <w:divsChild>
            <w:div w:id="850990975">
              <w:marLeft w:val="0"/>
              <w:marRight w:val="0"/>
              <w:marTop w:val="0"/>
              <w:marBottom w:val="0"/>
              <w:divBdr>
                <w:top w:val="none" w:sz="0" w:space="0" w:color="auto"/>
                <w:left w:val="none" w:sz="0" w:space="0" w:color="auto"/>
                <w:bottom w:val="none" w:sz="0" w:space="0" w:color="auto"/>
                <w:right w:val="none" w:sz="0" w:space="0" w:color="auto"/>
              </w:divBdr>
              <w:divsChild>
                <w:div w:id="370107877">
                  <w:marLeft w:val="0"/>
                  <w:marRight w:val="0"/>
                  <w:marTop w:val="0"/>
                  <w:marBottom w:val="0"/>
                  <w:divBdr>
                    <w:top w:val="none" w:sz="0" w:space="0" w:color="auto"/>
                    <w:left w:val="none" w:sz="0" w:space="0" w:color="auto"/>
                    <w:bottom w:val="none" w:sz="0" w:space="0" w:color="auto"/>
                    <w:right w:val="none" w:sz="0" w:space="0" w:color="auto"/>
                  </w:divBdr>
                  <w:divsChild>
                    <w:div w:id="1278414608">
                      <w:marLeft w:val="0"/>
                      <w:marRight w:val="0"/>
                      <w:marTop w:val="0"/>
                      <w:marBottom w:val="0"/>
                      <w:divBdr>
                        <w:top w:val="none" w:sz="0" w:space="0" w:color="auto"/>
                        <w:left w:val="none" w:sz="0" w:space="0" w:color="auto"/>
                        <w:bottom w:val="none" w:sz="0" w:space="0" w:color="auto"/>
                        <w:right w:val="none" w:sz="0" w:space="0" w:color="auto"/>
                      </w:divBdr>
                    </w:div>
                    <w:div w:id="2018802480">
                      <w:marLeft w:val="0"/>
                      <w:marRight w:val="0"/>
                      <w:marTop w:val="0"/>
                      <w:marBottom w:val="0"/>
                      <w:divBdr>
                        <w:top w:val="none" w:sz="0" w:space="0" w:color="auto"/>
                        <w:left w:val="none" w:sz="0" w:space="0" w:color="auto"/>
                        <w:bottom w:val="none" w:sz="0" w:space="0" w:color="auto"/>
                        <w:right w:val="none" w:sz="0" w:space="0" w:color="auto"/>
                      </w:divBdr>
                    </w:div>
                  </w:divsChild>
                </w:div>
                <w:div w:id="1382443415">
                  <w:marLeft w:val="0"/>
                  <w:marRight w:val="0"/>
                  <w:marTop w:val="0"/>
                  <w:marBottom w:val="0"/>
                  <w:divBdr>
                    <w:top w:val="none" w:sz="0" w:space="0" w:color="auto"/>
                    <w:left w:val="none" w:sz="0" w:space="0" w:color="auto"/>
                    <w:bottom w:val="none" w:sz="0" w:space="0" w:color="auto"/>
                    <w:right w:val="none" w:sz="0" w:space="0" w:color="auto"/>
                  </w:divBdr>
                  <w:divsChild>
                    <w:div w:id="838345993">
                      <w:marLeft w:val="0"/>
                      <w:marRight w:val="0"/>
                      <w:marTop w:val="0"/>
                      <w:marBottom w:val="0"/>
                      <w:divBdr>
                        <w:top w:val="none" w:sz="0" w:space="0" w:color="auto"/>
                        <w:left w:val="none" w:sz="0" w:space="0" w:color="auto"/>
                        <w:bottom w:val="none" w:sz="0" w:space="0" w:color="auto"/>
                        <w:right w:val="none" w:sz="0" w:space="0" w:color="auto"/>
                      </w:divBdr>
                    </w:div>
                  </w:divsChild>
                </w:div>
                <w:div w:id="1179808617">
                  <w:marLeft w:val="0"/>
                  <w:marRight w:val="0"/>
                  <w:marTop w:val="0"/>
                  <w:marBottom w:val="0"/>
                  <w:divBdr>
                    <w:top w:val="none" w:sz="0" w:space="0" w:color="auto"/>
                    <w:left w:val="none" w:sz="0" w:space="0" w:color="auto"/>
                    <w:bottom w:val="none" w:sz="0" w:space="0" w:color="auto"/>
                    <w:right w:val="none" w:sz="0" w:space="0" w:color="auto"/>
                  </w:divBdr>
                  <w:divsChild>
                    <w:div w:id="1807817872">
                      <w:marLeft w:val="0"/>
                      <w:marRight w:val="0"/>
                      <w:marTop w:val="0"/>
                      <w:marBottom w:val="0"/>
                      <w:divBdr>
                        <w:top w:val="none" w:sz="0" w:space="0" w:color="auto"/>
                        <w:left w:val="none" w:sz="0" w:space="0" w:color="auto"/>
                        <w:bottom w:val="none" w:sz="0" w:space="0" w:color="auto"/>
                        <w:right w:val="none" w:sz="0" w:space="0" w:color="auto"/>
                      </w:divBdr>
                    </w:div>
                  </w:divsChild>
                </w:div>
                <w:div w:id="1525944913">
                  <w:marLeft w:val="0"/>
                  <w:marRight w:val="0"/>
                  <w:marTop w:val="0"/>
                  <w:marBottom w:val="0"/>
                  <w:divBdr>
                    <w:top w:val="none" w:sz="0" w:space="0" w:color="auto"/>
                    <w:left w:val="none" w:sz="0" w:space="0" w:color="auto"/>
                    <w:bottom w:val="none" w:sz="0" w:space="0" w:color="auto"/>
                    <w:right w:val="none" w:sz="0" w:space="0" w:color="auto"/>
                  </w:divBdr>
                  <w:divsChild>
                    <w:div w:id="2014336645">
                      <w:marLeft w:val="0"/>
                      <w:marRight w:val="0"/>
                      <w:marTop w:val="0"/>
                      <w:marBottom w:val="0"/>
                      <w:divBdr>
                        <w:top w:val="none" w:sz="0" w:space="0" w:color="auto"/>
                        <w:left w:val="none" w:sz="0" w:space="0" w:color="auto"/>
                        <w:bottom w:val="none" w:sz="0" w:space="0" w:color="auto"/>
                        <w:right w:val="none" w:sz="0" w:space="0" w:color="auto"/>
                      </w:divBdr>
                    </w:div>
                  </w:divsChild>
                </w:div>
                <w:div w:id="499351130">
                  <w:marLeft w:val="0"/>
                  <w:marRight w:val="0"/>
                  <w:marTop w:val="0"/>
                  <w:marBottom w:val="0"/>
                  <w:divBdr>
                    <w:top w:val="none" w:sz="0" w:space="0" w:color="auto"/>
                    <w:left w:val="none" w:sz="0" w:space="0" w:color="auto"/>
                    <w:bottom w:val="none" w:sz="0" w:space="0" w:color="auto"/>
                    <w:right w:val="none" w:sz="0" w:space="0" w:color="auto"/>
                  </w:divBdr>
                  <w:divsChild>
                    <w:div w:id="1978416469">
                      <w:marLeft w:val="0"/>
                      <w:marRight w:val="0"/>
                      <w:marTop w:val="0"/>
                      <w:marBottom w:val="0"/>
                      <w:divBdr>
                        <w:top w:val="none" w:sz="0" w:space="0" w:color="auto"/>
                        <w:left w:val="none" w:sz="0" w:space="0" w:color="auto"/>
                        <w:bottom w:val="none" w:sz="0" w:space="0" w:color="auto"/>
                        <w:right w:val="none" w:sz="0" w:space="0" w:color="auto"/>
                      </w:divBdr>
                    </w:div>
                    <w:div w:id="1848130698">
                      <w:marLeft w:val="0"/>
                      <w:marRight w:val="0"/>
                      <w:marTop w:val="0"/>
                      <w:marBottom w:val="0"/>
                      <w:divBdr>
                        <w:top w:val="none" w:sz="0" w:space="0" w:color="auto"/>
                        <w:left w:val="none" w:sz="0" w:space="0" w:color="auto"/>
                        <w:bottom w:val="none" w:sz="0" w:space="0" w:color="auto"/>
                        <w:right w:val="none" w:sz="0" w:space="0" w:color="auto"/>
                      </w:divBdr>
                    </w:div>
                  </w:divsChild>
                </w:div>
                <w:div w:id="1752924000">
                  <w:marLeft w:val="0"/>
                  <w:marRight w:val="0"/>
                  <w:marTop w:val="0"/>
                  <w:marBottom w:val="0"/>
                  <w:divBdr>
                    <w:top w:val="none" w:sz="0" w:space="0" w:color="auto"/>
                    <w:left w:val="none" w:sz="0" w:space="0" w:color="auto"/>
                    <w:bottom w:val="none" w:sz="0" w:space="0" w:color="auto"/>
                    <w:right w:val="none" w:sz="0" w:space="0" w:color="auto"/>
                  </w:divBdr>
                  <w:divsChild>
                    <w:div w:id="210149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25392">
              <w:marLeft w:val="0"/>
              <w:marRight w:val="0"/>
              <w:marTop w:val="0"/>
              <w:marBottom w:val="0"/>
              <w:divBdr>
                <w:top w:val="none" w:sz="0" w:space="0" w:color="auto"/>
                <w:left w:val="none" w:sz="0" w:space="0" w:color="auto"/>
                <w:bottom w:val="none" w:sz="0" w:space="0" w:color="auto"/>
                <w:right w:val="none" w:sz="0" w:space="0" w:color="auto"/>
              </w:divBdr>
              <w:divsChild>
                <w:div w:id="169426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7908">
          <w:marLeft w:val="0"/>
          <w:marRight w:val="0"/>
          <w:marTop w:val="0"/>
          <w:marBottom w:val="0"/>
          <w:divBdr>
            <w:top w:val="none" w:sz="0" w:space="0" w:color="auto"/>
            <w:left w:val="none" w:sz="0" w:space="0" w:color="auto"/>
            <w:bottom w:val="none" w:sz="0" w:space="0" w:color="auto"/>
            <w:right w:val="none" w:sz="0" w:space="0" w:color="auto"/>
          </w:divBdr>
          <w:divsChild>
            <w:div w:id="468667755">
              <w:marLeft w:val="0"/>
              <w:marRight w:val="0"/>
              <w:marTop w:val="0"/>
              <w:marBottom w:val="0"/>
              <w:divBdr>
                <w:top w:val="none" w:sz="0" w:space="0" w:color="auto"/>
                <w:left w:val="none" w:sz="0" w:space="0" w:color="auto"/>
                <w:bottom w:val="none" w:sz="0" w:space="0" w:color="auto"/>
                <w:right w:val="none" w:sz="0" w:space="0" w:color="auto"/>
              </w:divBdr>
              <w:divsChild>
                <w:div w:id="1120102124">
                  <w:marLeft w:val="0"/>
                  <w:marRight w:val="0"/>
                  <w:marTop w:val="0"/>
                  <w:marBottom w:val="0"/>
                  <w:divBdr>
                    <w:top w:val="none" w:sz="0" w:space="0" w:color="auto"/>
                    <w:left w:val="none" w:sz="0" w:space="0" w:color="auto"/>
                    <w:bottom w:val="none" w:sz="0" w:space="0" w:color="auto"/>
                    <w:right w:val="none" w:sz="0" w:space="0" w:color="auto"/>
                  </w:divBdr>
                </w:div>
              </w:divsChild>
            </w:div>
            <w:div w:id="50814368">
              <w:marLeft w:val="0"/>
              <w:marRight w:val="0"/>
              <w:marTop w:val="0"/>
              <w:marBottom w:val="0"/>
              <w:divBdr>
                <w:top w:val="none" w:sz="0" w:space="0" w:color="auto"/>
                <w:left w:val="none" w:sz="0" w:space="0" w:color="auto"/>
                <w:bottom w:val="none" w:sz="0" w:space="0" w:color="auto"/>
                <w:right w:val="none" w:sz="0" w:space="0" w:color="auto"/>
              </w:divBdr>
              <w:divsChild>
                <w:div w:id="352268088">
                  <w:marLeft w:val="0"/>
                  <w:marRight w:val="0"/>
                  <w:marTop w:val="0"/>
                  <w:marBottom w:val="0"/>
                  <w:divBdr>
                    <w:top w:val="none" w:sz="0" w:space="0" w:color="auto"/>
                    <w:left w:val="none" w:sz="0" w:space="0" w:color="auto"/>
                    <w:bottom w:val="none" w:sz="0" w:space="0" w:color="auto"/>
                    <w:right w:val="none" w:sz="0" w:space="0" w:color="auto"/>
                  </w:divBdr>
                  <w:divsChild>
                    <w:div w:id="398359151">
                      <w:marLeft w:val="0"/>
                      <w:marRight w:val="0"/>
                      <w:marTop w:val="0"/>
                      <w:marBottom w:val="0"/>
                      <w:divBdr>
                        <w:top w:val="none" w:sz="0" w:space="0" w:color="auto"/>
                        <w:left w:val="none" w:sz="0" w:space="0" w:color="auto"/>
                        <w:bottom w:val="none" w:sz="0" w:space="0" w:color="auto"/>
                        <w:right w:val="none" w:sz="0" w:space="0" w:color="auto"/>
                      </w:divBdr>
                    </w:div>
                  </w:divsChild>
                </w:div>
                <w:div w:id="1813717509">
                  <w:marLeft w:val="0"/>
                  <w:marRight w:val="0"/>
                  <w:marTop w:val="0"/>
                  <w:marBottom w:val="0"/>
                  <w:divBdr>
                    <w:top w:val="none" w:sz="0" w:space="0" w:color="auto"/>
                    <w:left w:val="none" w:sz="0" w:space="0" w:color="auto"/>
                    <w:bottom w:val="none" w:sz="0" w:space="0" w:color="auto"/>
                    <w:right w:val="none" w:sz="0" w:space="0" w:color="auto"/>
                  </w:divBdr>
                  <w:divsChild>
                    <w:div w:id="826167602">
                      <w:marLeft w:val="0"/>
                      <w:marRight w:val="0"/>
                      <w:marTop w:val="0"/>
                      <w:marBottom w:val="0"/>
                      <w:divBdr>
                        <w:top w:val="none" w:sz="0" w:space="0" w:color="auto"/>
                        <w:left w:val="none" w:sz="0" w:space="0" w:color="auto"/>
                        <w:bottom w:val="none" w:sz="0" w:space="0" w:color="auto"/>
                        <w:right w:val="none" w:sz="0" w:space="0" w:color="auto"/>
                      </w:divBdr>
                    </w:div>
                    <w:div w:id="337578611">
                      <w:marLeft w:val="0"/>
                      <w:marRight w:val="0"/>
                      <w:marTop w:val="0"/>
                      <w:marBottom w:val="0"/>
                      <w:divBdr>
                        <w:top w:val="none" w:sz="0" w:space="0" w:color="auto"/>
                        <w:left w:val="none" w:sz="0" w:space="0" w:color="auto"/>
                        <w:bottom w:val="none" w:sz="0" w:space="0" w:color="auto"/>
                        <w:right w:val="none" w:sz="0" w:space="0" w:color="auto"/>
                      </w:divBdr>
                    </w:div>
                  </w:divsChild>
                </w:div>
                <w:div w:id="812605977">
                  <w:marLeft w:val="0"/>
                  <w:marRight w:val="0"/>
                  <w:marTop w:val="0"/>
                  <w:marBottom w:val="0"/>
                  <w:divBdr>
                    <w:top w:val="none" w:sz="0" w:space="0" w:color="auto"/>
                    <w:left w:val="none" w:sz="0" w:space="0" w:color="auto"/>
                    <w:bottom w:val="none" w:sz="0" w:space="0" w:color="auto"/>
                    <w:right w:val="none" w:sz="0" w:space="0" w:color="auto"/>
                  </w:divBdr>
                  <w:divsChild>
                    <w:div w:id="86313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69422">
              <w:marLeft w:val="0"/>
              <w:marRight w:val="0"/>
              <w:marTop w:val="0"/>
              <w:marBottom w:val="0"/>
              <w:divBdr>
                <w:top w:val="none" w:sz="0" w:space="0" w:color="auto"/>
                <w:left w:val="none" w:sz="0" w:space="0" w:color="auto"/>
                <w:bottom w:val="none" w:sz="0" w:space="0" w:color="auto"/>
                <w:right w:val="none" w:sz="0" w:space="0" w:color="auto"/>
              </w:divBdr>
              <w:divsChild>
                <w:div w:id="141689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632">
          <w:marLeft w:val="0"/>
          <w:marRight w:val="0"/>
          <w:marTop w:val="0"/>
          <w:marBottom w:val="0"/>
          <w:divBdr>
            <w:top w:val="none" w:sz="0" w:space="0" w:color="auto"/>
            <w:left w:val="none" w:sz="0" w:space="0" w:color="auto"/>
            <w:bottom w:val="none" w:sz="0" w:space="0" w:color="auto"/>
            <w:right w:val="none" w:sz="0" w:space="0" w:color="auto"/>
          </w:divBdr>
          <w:divsChild>
            <w:div w:id="836968507">
              <w:marLeft w:val="0"/>
              <w:marRight w:val="0"/>
              <w:marTop w:val="0"/>
              <w:marBottom w:val="0"/>
              <w:divBdr>
                <w:top w:val="none" w:sz="0" w:space="0" w:color="auto"/>
                <w:left w:val="none" w:sz="0" w:space="0" w:color="auto"/>
                <w:bottom w:val="none" w:sz="0" w:space="0" w:color="auto"/>
                <w:right w:val="none" w:sz="0" w:space="0" w:color="auto"/>
              </w:divBdr>
              <w:divsChild>
                <w:div w:id="2131505537">
                  <w:marLeft w:val="0"/>
                  <w:marRight w:val="0"/>
                  <w:marTop w:val="0"/>
                  <w:marBottom w:val="0"/>
                  <w:divBdr>
                    <w:top w:val="none" w:sz="0" w:space="0" w:color="auto"/>
                    <w:left w:val="none" w:sz="0" w:space="0" w:color="auto"/>
                    <w:bottom w:val="none" w:sz="0" w:space="0" w:color="auto"/>
                    <w:right w:val="none" w:sz="0" w:space="0" w:color="auto"/>
                  </w:divBdr>
                </w:div>
              </w:divsChild>
            </w:div>
            <w:div w:id="313262971">
              <w:marLeft w:val="0"/>
              <w:marRight w:val="0"/>
              <w:marTop w:val="0"/>
              <w:marBottom w:val="0"/>
              <w:divBdr>
                <w:top w:val="none" w:sz="0" w:space="0" w:color="auto"/>
                <w:left w:val="none" w:sz="0" w:space="0" w:color="auto"/>
                <w:bottom w:val="none" w:sz="0" w:space="0" w:color="auto"/>
                <w:right w:val="none" w:sz="0" w:space="0" w:color="auto"/>
              </w:divBdr>
              <w:divsChild>
                <w:div w:id="827014822">
                  <w:marLeft w:val="0"/>
                  <w:marRight w:val="0"/>
                  <w:marTop w:val="0"/>
                  <w:marBottom w:val="0"/>
                  <w:divBdr>
                    <w:top w:val="none" w:sz="0" w:space="0" w:color="auto"/>
                    <w:left w:val="none" w:sz="0" w:space="0" w:color="auto"/>
                    <w:bottom w:val="none" w:sz="0" w:space="0" w:color="auto"/>
                    <w:right w:val="none" w:sz="0" w:space="0" w:color="auto"/>
                  </w:divBdr>
                  <w:divsChild>
                    <w:div w:id="198839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236621">
      <w:bodyDiv w:val="1"/>
      <w:marLeft w:val="0"/>
      <w:marRight w:val="0"/>
      <w:marTop w:val="0"/>
      <w:marBottom w:val="0"/>
      <w:divBdr>
        <w:top w:val="none" w:sz="0" w:space="0" w:color="auto"/>
        <w:left w:val="none" w:sz="0" w:space="0" w:color="auto"/>
        <w:bottom w:val="none" w:sz="0" w:space="0" w:color="auto"/>
        <w:right w:val="none" w:sz="0" w:space="0" w:color="auto"/>
      </w:divBdr>
    </w:div>
    <w:div w:id="2100330457">
      <w:bodyDiv w:val="1"/>
      <w:marLeft w:val="0"/>
      <w:marRight w:val="0"/>
      <w:marTop w:val="0"/>
      <w:marBottom w:val="0"/>
      <w:divBdr>
        <w:top w:val="none" w:sz="0" w:space="0" w:color="auto"/>
        <w:left w:val="none" w:sz="0" w:space="0" w:color="auto"/>
        <w:bottom w:val="none" w:sz="0" w:space="0" w:color="auto"/>
        <w:right w:val="none" w:sz="0" w:space="0" w:color="auto"/>
      </w:divBdr>
    </w:div>
    <w:div w:id="2125995828">
      <w:bodyDiv w:val="1"/>
      <w:marLeft w:val="0"/>
      <w:marRight w:val="0"/>
      <w:marTop w:val="0"/>
      <w:marBottom w:val="0"/>
      <w:divBdr>
        <w:top w:val="none" w:sz="0" w:space="0" w:color="auto"/>
        <w:left w:val="none" w:sz="0" w:space="0" w:color="auto"/>
        <w:bottom w:val="none" w:sz="0" w:space="0" w:color="auto"/>
        <w:right w:val="none" w:sz="0" w:space="0" w:color="auto"/>
      </w:divBdr>
      <w:divsChild>
        <w:div w:id="963345270">
          <w:marLeft w:val="0"/>
          <w:marRight w:val="0"/>
          <w:marTop w:val="0"/>
          <w:marBottom w:val="0"/>
          <w:divBdr>
            <w:top w:val="none" w:sz="0" w:space="0" w:color="auto"/>
            <w:left w:val="none" w:sz="0" w:space="0" w:color="auto"/>
            <w:bottom w:val="none" w:sz="0" w:space="0" w:color="auto"/>
            <w:right w:val="none" w:sz="0" w:space="0" w:color="auto"/>
          </w:divBdr>
          <w:divsChild>
            <w:div w:id="1736781186">
              <w:marLeft w:val="0"/>
              <w:marRight w:val="0"/>
              <w:marTop w:val="0"/>
              <w:marBottom w:val="0"/>
              <w:divBdr>
                <w:top w:val="none" w:sz="0" w:space="0" w:color="auto"/>
                <w:left w:val="none" w:sz="0" w:space="0" w:color="auto"/>
                <w:bottom w:val="none" w:sz="0" w:space="0" w:color="auto"/>
                <w:right w:val="none" w:sz="0" w:space="0" w:color="auto"/>
              </w:divBdr>
              <w:divsChild>
                <w:div w:id="21714847">
                  <w:marLeft w:val="0"/>
                  <w:marRight w:val="0"/>
                  <w:marTop w:val="0"/>
                  <w:marBottom w:val="0"/>
                  <w:divBdr>
                    <w:top w:val="none" w:sz="0" w:space="0" w:color="auto"/>
                    <w:left w:val="none" w:sz="0" w:space="0" w:color="auto"/>
                    <w:bottom w:val="none" w:sz="0" w:space="0" w:color="auto"/>
                    <w:right w:val="none" w:sz="0" w:space="0" w:color="auto"/>
                  </w:divBdr>
                  <w:divsChild>
                    <w:div w:id="750663834">
                      <w:marLeft w:val="0"/>
                      <w:marRight w:val="0"/>
                      <w:marTop w:val="0"/>
                      <w:marBottom w:val="0"/>
                      <w:divBdr>
                        <w:top w:val="none" w:sz="0" w:space="0" w:color="auto"/>
                        <w:left w:val="none" w:sz="0" w:space="0" w:color="auto"/>
                        <w:bottom w:val="none" w:sz="0" w:space="0" w:color="auto"/>
                        <w:right w:val="none" w:sz="0" w:space="0" w:color="auto"/>
                      </w:divBdr>
                    </w:div>
                    <w:div w:id="48038058">
                      <w:marLeft w:val="0"/>
                      <w:marRight w:val="0"/>
                      <w:marTop w:val="0"/>
                      <w:marBottom w:val="0"/>
                      <w:divBdr>
                        <w:top w:val="none" w:sz="0" w:space="0" w:color="auto"/>
                        <w:left w:val="none" w:sz="0" w:space="0" w:color="auto"/>
                        <w:bottom w:val="none" w:sz="0" w:space="0" w:color="auto"/>
                        <w:right w:val="none" w:sz="0" w:space="0" w:color="auto"/>
                      </w:divBdr>
                    </w:div>
                  </w:divsChild>
                </w:div>
                <w:div w:id="383453948">
                  <w:marLeft w:val="0"/>
                  <w:marRight w:val="0"/>
                  <w:marTop w:val="0"/>
                  <w:marBottom w:val="0"/>
                  <w:divBdr>
                    <w:top w:val="none" w:sz="0" w:space="0" w:color="auto"/>
                    <w:left w:val="none" w:sz="0" w:space="0" w:color="auto"/>
                    <w:bottom w:val="none" w:sz="0" w:space="0" w:color="auto"/>
                    <w:right w:val="none" w:sz="0" w:space="0" w:color="auto"/>
                  </w:divBdr>
                  <w:divsChild>
                    <w:div w:id="393772602">
                      <w:marLeft w:val="0"/>
                      <w:marRight w:val="0"/>
                      <w:marTop w:val="0"/>
                      <w:marBottom w:val="0"/>
                      <w:divBdr>
                        <w:top w:val="none" w:sz="0" w:space="0" w:color="auto"/>
                        <w:left w:val="none" w:sz="0" w:space="0" w:color="auto"/>
                        <w:bottom w:val="none" w:sz="0" w:space="0" w:color="auto"/>
                        <w:right w:val="none" w:sz="0" w:space="0" w:color="auto"/>
                      </w:divBdr>
                    </w:div>
                  </w:divsChild>
                </w:div>
                <w:div w:id="489255410">
                  <w:marLeft w:val="0"/>
                  <w:marRight w:val="0"/>
                  <w:marTop w:val="0"/>
                  <w:marBottom w:val="0"/>
                  <w:divBdr>
                    <w:top w:val="none" w:sz="0" w:space="0" w:color="auto"/>
                    <w:left w:val="none" w:sz="0" w:space="0" w:color="auto"/>
                    <w:bottom w:val="none" w:sz="0" w:space="0" w:color="auto"/>
                    <w:right w:val="none" w:sz="0" w:space="0" w:color="auto"/>
                  </w:divBdr>
                  <w:divsChild>
                    <w:div w:id="1674991583">
                      <w:marLeft w:val="0"/>
                      <w:marRight w:val="0"/>
                      <w:marTop w:val="0"/>
                      <w:marBottom w:val="0"/>
                      <w:divBdr>
                        <w:top w:val="none" w:sz="0" w:space="0" w:color="auto"/>
                        <w:left w:val="none" w:sz="0" w:space="0" w:color="auto"/>
                        <w:bottom w:val="none" w:sz="0" w:space="0" w:color="auto"/>
                        <w:right w:val="none" w:sz="0" w:space="0" w:color="auto"/>
                      </w:divBdr>
                    </w:div>
                  </w:divsChild>
                </w:div>
                <w:div w:id="925961445">
                  <w:marLeft w:val="0"/>
                  <w:marRight w:val="0"/>
                  <w:marTop w:val="0"/>
                  <w:marBottom w:val="0"/>
                  <w:divBdr>
                    <w:top w:val="none" w:sz="0" w:space="0" w:color="auto"/>
                    <w:left w:val="none" w:sz="0" w:space="0" w:color="auto"/>
                    <w:bottom w:val="none" w:sz="0" w:space="0" w:color="auto"/>
                    <w:right w:val="none" w:sz="0" w:space="0" w:color="auto"/>
                  </w:divBdr>
                  <w:divsChild>
                    <w:div w:id="1683243197">
                      <w:marLeft w:val="0"/>
                      <w:marRight w:val="0"/>
                      <w:marTop w:val="0"/>
                      <w:marBottom w:val="0"/>
                      <w:divBdr>
                        <w:top w:val="none" w:sz="0" w:space="0" w:color="auto"/>
                        <w:left w:val="none" w:sz="0" w:space="0" w:color="auto"/>
                        <w:bottom w:val="none" w:sz="0" w:space="0" w:color="auto"/>
                        <w:right w:val="none" w:sz="0" w:space="0" w:color="auto"/>
                      </w:divBdr>
                    </w:div>
                  </w:divsChild>
                </w:div>
                <w:div w:id="140661086">
                  <w:marLeft w:val="0"/>
                  <w:marRight w:val="0"/>
                  <w:marTop w:val="0"/>
                  <w:marBottom w:val="0"/>
                  <w:divBdr>
                    <w:top w:val="none" w:sz="0" w:space="0" w:color="auto"/>
                    <w:left w:val="none" w:sz="0" w:space="0" w:color="auto"/>
                    <w:bottom w:val="none" w:sz="0" w:space="0" w:color="auto"/>
                    <w:right w:val="none" w:sz="0" w:space="0" w:color="auto"/>
                  </w:divBdr>
                  <w:divsChild>
                    <w:div w:id="1772509952">
                      <w:marLeft w:val="0"/>
                      <w:marRight w:val="0"/>
                      <w:marTop w:val="0"/>
                      <w:marBottom w:val="0"/>
                      <w:divBdr>
                        <w:top w:val="none" w:sz="0" w:space="0" w:color="auto"/>
                        <w:left w:val="none" w:sz="0" w:space="0" w:color="auto"/>
                        <w:bottom w:val="none" w:sz="0" w:space="0" w:color="auto"/>
                        <w:right w:val="none" w:sz="0" w:space="0" w:color="auto"/>
                      </w:divBdr>
                    </w:div>
                    <w:div w:id="684672762">
                      <w:marLeft w:val="0"/>
                      <w:marRight w:val="0"/>
                      <w:marTop w:val="0"/>
                      <w:marBottom w:val="0"/>
                      <w:divBdr>
                        <w:top w:val="none" w:sz="0" w:space="0" w:color="auto"/>
                        <w:left w:val="none" w:sz="0" w:space="0" w:color="auto"/>
                        <w:bottom w:val="none" w:sz="0" w:space="0" w:color="auto"/>
                        <w:right w:val="none" w:sz="0" w:space="0" w:color="auto"/>
                      </w:divBdr>
                    </w:div>
                  </w:divsChild>
                </w:div>
                <w:div w:id="572201682">
                  <w:marLeft w:val="0"/>
                  <w:marRight w:val="0"/>
                  <w:marTop w:val="0"/>
                  <w:marBottom w:val="0"/>
                  <w:divBdr>
                    <w:top w:val="none" w:sz="0" w:space="0" w:color="auto"/>
                    <w:left w:val="none" w:sz="0" w:space="0" w:color="auto"/>
                    <w:bottom w:val="none" w:sz="0" w:space="0" w:color="auto"/>
                    <w:right w:val="none" w:sz="0" w:space="0" w:color="auto"/>
                  </w:divBdr>
                  <w:divsChild>
                    <w:div w:id="61101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07682">
              <w:marLeft w:val="0"/>
              <w:marRight w:val="0"/>
              <w:marTop w:val="0"/>
              <w:marBottom w:val="0"/>
              <w:divBdr>
                <w:top w:val="none" w:sz="0" w:space="0" w:color="auto"/>
                <w:left w:val="none" w:sz="0" w:space="0" w:color="auto"/>
                <w:bottom w:val="none" w:sz="0" w:space="0" w:color="auto"/>
                <w:right w:val="none" w:sz="0" w:space="0" w:color="auto"/>
              </w:divBdr>
              <w:divsChild>
                <w:div w:id="149063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136093">
          <w:marLeft w:val="0"/>
          <w:marRight w:val="0"/>
          <w:marTop w:val="0"/>
          <w:marBottom w:val="0"/>
          <w:divBdr>
            <w:top w:val="none" w:sz="0" w:space="0" w:color="auto"/>
            <w:left w:val="none" w:sz="0" w:space="0" w:color="auto"/>
            <w:bottom w:val="none" w:sz="0" w:space="0" w:color="auto"/>
            <w:right w:val="none" w:sz="0" w:space="0" w:color="auto"/>
          </w:divBdr>
          <w:divsChild>
            <w:div w:id="585117384">
              <w:marLeft w:val="0"/>
              <w:marRight w:val="0"/>
              <w:marTop w:val="0"/>
              <w:marBottom w:val="0"/>
              <w:divBdr>
                <w:top w:val="none" w:sz="0" w:space="0" w:color="auto"/>
                <w:left w:val="none" w:sz="0" w:space="0" w:color="auto"/>
                <w:bottom w:val="none" w:sz="0" w:space="0" w:color="auto"/>
                <w:right w:val="none" w:sz="0" w:space="0" w:color="auto"/>
              </w:divBdr>
              <w:divsChild>
                <w:div w:id="357853432">
                  <w:marLeft w:val="0"/>
                  <w:marRight w:val="0"/>
                  <w:marTop w:val="0"/>
                  <w:marBottom w:val="0"/>
                  <w:divBdr>
                    <w:top w:val="none" w:sz="0" w:space="0" w:color="auto"/>
                    <w:left w:val="none" w:sz="0" w:space="0" w:color="auto"/>
                    <w:bottom w:val="none" w:sz="0" w:space="0" w:color="auto"/>
                    <w:right w:val="none" w:sz="0" w:space="0" w:color="auto"/>
                  </w:divBdr>
                </w:div>
              </w:divsChild>
            </w:div>
            <w:div w:id="1833713549">
              <w:marLeft w:val="0"/>
              <w:marRight w:val="0"/>
              <w:marTop w:val="0"/>
              <w:marBottom w:val="0"/>
              <w:divBdr>
                <w:top w:val="none" w:sz="0" w:space="0" w:color="auto"/>
                <w:left w:val="none" w:sz="0" w:space="0" w:color="auto"/>
                <w:bottom w:val="none" w:sz="0" w:space="0" w:color="auto"/>
                <w:right w:val="none" w:sz="0" w:space="0" w:color="auto"/>
              </w:divBdr>
              <w:divsChild>
                <w:div w:id="1651590152">
                  <w:marLeft w:val="0"/>
                  <w:marRight w:val="0"/>
                  <w:marTop w:val="0"/>
                  <w:marBottom w:val="0"/>
                  <w:divBdr>
                    <w:top w:val="none" w:sz="0" w:space="0" w:color="auto"/>
                    <w:left w:val="none" w:sz="0" w:space="0" w:color="auto"/>
                    <w:bottom w:val="none" w:sz="0" w:space="0" w:color="auto"/>
                    <w:right w:val="none" w:sz="0" w:space="0" w:color="auto"/>
                  </w:divBdr>
                  <w:divsChild>
                    <w:div w:id="1050181500">
                      <w:marLeft w:val="0"/>
                      <w:marRight w:val="0"/>
                      <w:marTop w:val="0"/>
                      <w:marBottom w:val="0"/>
                      <w:divBdr>
                        <w:top w:val="none" w:sz="0" w:space="0" w:color="auto"/>
                        <w:left w:val="none" w:sz="0" w:space="0" w:color="auto"/>
                        <w:bottom w:val="none" w:sz="0" w:space="0" w:color="auto"/>
                        <w:right w:val="none" w:sz="0" w:space="0" w:color="auto"/>
                      </w:divBdr>
                    </w:div>
                  </w:divsChild>
                </w:div>
                <w:div w:id="750006377">
                  <w:marLeft w:val="0"/>
                  <w:marRight w:val="0"/>
                  <w:marTop w:val="0"/>
                  <w:marBottom w:val="0"/>
                  <w:divBdr>
                    <w:top w:val="none" w:sz="0" w:space="0" w:color="auto"/>
                    <w:left w:val="none" w:sz="0" w:space="0" w:color="auto"/>
                    <w:bottom w:val="none" w:sz="0" w:space="0" w:color="auto"/>
                    <w:right w:val="none" w:sz="0" w:space="0" w:color="auto"/>
                  </w:divBdr>
                  <w:divsChild>
                    <w:div w:id="155148142">
                      <w:marLeft w:val="0"/>
                      <w:marRight w:val="0"/>
                      <w:marTop w:val="0"/>
                      <w:marBottom w:val="0"/>
                      <w:divBdr>
                        <w:top w:val="none" w:sz="0" w:space="0" w:color="auto"/>
                        <w:left w:val="none" w:sz="0" w:space="0" w:color="auto"/>
                        <w:bottom w:val="none" w:sz="0" w:space="0" w:color="auto"/>
                        <w:right w:val="none" w:sz="0" w:space="0" w:color="auto"/>
                      </w:divBdr>
                    </w:div>
                    <w:div w:id="854267470">
                      <w:marLeft w:val="0"/>
                      <w:marRight w:val="0"/>
                      <w:marTop w:val="0"/>
                      <w:marBottom w:val="0"/>
                      <w:divBdr>
                        <w:top w:val="none" w:sz="0" w:space="0" w:color="auto"/>
                        <w:left w:val="none" w:sz="0" w:space="0" w:color="auto"/>
                        <w:bottom w:val="none" w:sz="0" w:space="0" w:color="auto"/>
                        <w:right w:val="none" w:sz="0" w:space="0" w:color="auto"/>
                      </w:divBdr>
                    </w:div>
                  </w:divsChild>
                </w:div>
                <w:div w:id="2018580121">
                  <w:marLeft w:val="0"/>
                  <w:marRight w:val="0"/>
                  <w:marTop w:val="0"/>
                  <w:marBottom w:val="0"/>
                  <w:divBdr>
                    <w:top w:val="none" w:sz="0" w:space="0" w:color="auto"/>
                    <w:left w:val="none" w:sz="0" w:space="0" w:color="auto"/>
                    <w:bottom w:val="none" w:sz="0" w:space="0" w:color="auto"/>
                    <w:right w:val="none" w:sz="0" w:space="0" w:color="auto"/>
                  </w:divBdr>
                  <w:divsChild>
                    <w:div w:id="974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930789">
              <w:marLeft w:val="0"/>
              <w:marRight w:val="0"/>
              <w:marTop w:val="0"/>
              <w:marBottom w:val="0"/>
              <w:divBdr>
                <w:top w:val="none" w:sz="0" w:space="0" w:color="auto"/>
                <w:left w:val="none" w:sz="0" w:space="0" w:color="auto"/>
                <w:bottom w:val="none" w:sz="0" w:space="0" w:color="auto"/>
                <w:right w:val="none" w:sz="0" w:space="0" w:color="auto"/>
              </w:divBdr>
              <w:divsChild>
                <w:div w:id="28254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1106">
          <w:marLeft w:val="0"/>
          <w:marRight w:val="0"/>
          <w:marTop w:val="0"/>
          <w:marBottom w:val="0"/>
          <w:divBdr>
            <w:top w:val="none" w:sz="0" w:space="0" w:color="auto"/>
            <w:left w:val="none" w:sz="0" w:space="0" w:color="auto"/>
            <w:bottom w:val="none" w:sz="0" w:space="0" w:color="auto"/>
            <w:right w:val="none" w:sz="0" w:space="0" w:color="auto"/>
          </w:divBdr>
          <w:divsChild>
            <w:div w:id="1229924707">
              <w:marLeft w:val="0"/>
              <w:marRight w:val="0"/>
              <w:marTop w:val="0"/>
              <w:marBottom w:val="0"/>
              <w:divBdr>
                <w:top w:val="none" w:sz="0" w:space="0" w:color="auto"/>
                <w:left w:val="none" w:sz="0" w:space="0" w:color="auto"/>
                <w:bottom w:val="none" w:sz="0" w:space="0" w:color="auto"/>
                <w:right w:val="none" w:sz="0" w:space="0" w:color="auto"/>
              </w:divBdr>
              <w:divsChild>
                <w:div w:id="1619413719">
                  <w:marLeft w:val="0"/>
                  <w:marRight w:val="0"/>
                  <w:marTop w:val="0"/>
                  <w:marBottom w:val="0"/>
                  <w:divBdr>
                    <w:top w:val="none" w:sz="0" w:space="0" w:color="auto"/>
                    <w:left w:val="none" w:sz="0" w:space="0" w:color="auto"/>
                    <w:bottom w:val="none" w:sz="0" w:space="0" w:color="auto"/>
                    <w:right w:val="none" w:sz="0" w:space="0" w:color="auto"/>
                  </w:divBdr>
                </w:div>
              </w:divsChild>
            </w:div>
            <w:div w:id="1144734819">
              <w:marLeft w:val="0"/>
              <w:marRight w:val="0"/>
              <w:marTop w:val="0"/>
              <w:marBottom w:val="0"/>
              <w:divBdr>
                <w:top w:val="none" w:sz="0" w:space="0" w:color="auto"/>
                <w:left w:val="none" w:sz="0" w:space="0" w:color="auto"/>
                <w:bottom w:val="none" w:sz="0" w:space="0" w:color="auto"/>
                <w:right w:val="none" w:sz="0" w:space="0" w:color="auto"/>
              </w:divBdr>
              <w:divsChild>
                <w:div w:id="1802922360">
                  <w:marLeft w:val="0"/>
                  <w:marRight w:val="0"/>
                  <w:marTop w:val="0"/>
                  <w:marBottom w:val="0"/>
                  <w:divBdr>
                    <w:top w:val="none" w:sz="0" w:space="0" w:color="auto"/>
                    <w:left w:val="none" w:sz="0" w:space="0" w:color="auto"/>
                    <w:bottom w:val="none" w:sz="0" w:space="0" w:color="auto"/>
                    <w:right w:val="none" w:sz="0" w:space="0" w:color="auto"/>
                  </w:divBdr>
                  <w:divsChild>
                    <w:div w:id="10729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3" Type="http://schemas.microsoft.com/office/2011/relationships/people" Target="peop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footer" Target="footer1.xml"/><Relationship Id="rId1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2014</Words>
  <Characters>12689</Characters>
  <Application>Microsoft Macintosh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 Bodenstein</dc:creator>
  <cp:keywords/>
  <dc:description/>
  <cp:lastModifiedBy>Andreas Poschmann</cp:lastModifiedBy>
  <cp:revision>3</cp:revision>
  <cp:lastPrinted>2019-12-09T16:20:00Z</cp:lastPrinted>
  <dcterms:created xsi:type="dcterms:W3CDTF">2019-12-09T16:46:00Z</dcterms:created>
  <dcterms:modified xsi:type="dcterms:W3CDTF">2019-12-09T16:48:00Z</dcterms:modified>
</cp:coreProperties>
</file>